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3D" w:rsidRPr="006A3904" w:rsidRDefault="00C80E3D" w:rsidP="00C80E3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Default="00C80E3D" w:rsidP="00C80E3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 </w:t>
      </w:r>
    </w:p>
    <w:p w:rsidR="00C80E3D" w:rsidRPr="00313F74" w:rsidRDefault="00C80E3D" w:rsidP="00C80E3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0E3D" w:rsidRPr="00313F74" w:rsidRDefault="00C80E3D" w:rsidP="00C80E3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C80E3D" w:rsidRPr="00313F74" w:rsidRDefault="00C80E3D" w:rsidP="00C80E3D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C80E3D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 экологической службы</w:t>
      </w:r>
    </w:p>
    <w:p w:rsidR="00C80E3D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по разработке паспорта опасного отхода, образующегося в процессе осуществления хозяйственной деятельности</w:t>
      </w:r>
    </w:p>
    <w:p w:rsidR="00C80E3D" w:rsidRPr="003204E8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80E3D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C80E3D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C80E3D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C80E3D" w:rsidRDefault="00C80E3D" w:rsidP="00C80E3D">
      <w:pPr>
        <w:autoSpaceDN/>
        <w:adjustRightInd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паспорта опасного отхода, образующегося в процессе осуществления хозяйственной деятельности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:rsidR="00C80E3D" w:rsidRPr="00406642" w:rsidRDefault="00C80E3D" w:rsidP="00C80E3D">
      <w:pPr>
        <w:pStyle w:val="a8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101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543"/>
        <w:gridCol w:w="1701"/>
        <w:gridCol w:w="1560"/>
        <w:gridCol w:w="1275"/>
        <w:gridCol w:w="1701"/>
        <w:gridCol w:w="1524"/>
      </w:tblGrid>
      <w:tr w:rsidR="00C80E3D" w:rsidRPr="00406642" w:rsidTr="00C80E3D">
        <w:tc>
          <w:tcPr>
            <w:tcW w:w="851" w:type="dxa"/>
          </w:tcPr>
          <w:p w:rsidR="00C80E3D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43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отхода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(код ФККО при наличии)</w:t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Заказчика</w:t>
            </w:r>
          </w:p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</w:tc>
        <w:tc>
          <w:tcPr>
            <w:tcW w:w="1560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дрес расположения объекта</w:t>
            </w:r>
          </w:p>
        </w:tc>
        <w:tc>
          <w:tcPr>
            <w:tcW w:w="1275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опасности</w:t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в результате которой образуется отход</w:t>
            </w:r>
          </w:p>
        </w:tc>
        <w:tc>
          <w:tcPr>
            <w:tcW w:w="1524" w:type="dxa"/>
          </w:tcPr>
          <w:p w:rsidR="00C80E3D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отхода (агрегатное состояние, химический состав)</w:t>
            </w:r>
          </w:p>
        </w:tc>
      </w:tr>
      <w:tr w:rsidR="00C80E3D" w:rsidRPr="00406642" w:rsidTr="00C80E3D">
        <w:tc>
          <w:tcPr>
            <w:tcW w:w="85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43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4" w:type="dxa"/>
          </w:tcPr>
          <w:p w:rsidR="00C80E3D" w:rsidRPr="00406642" w:rsidRDefault="00C80E3D" w:rsidP="000869AB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C38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80E3D" w:rsidRDefault="00C80E3D" w:rsidP="00C80E3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C80E3D" w:rsidRPr="00406642" w:rsidRDefault="00C80E3D" w:rsidP="00C80E3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80E3D" w:rsidRPr="00406642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C80E3D" w:rsidRDefault="00C80E3D" w:rsidP="00C80E3D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yandex-sans" w:hAnsi="yandex-sans" w:cs="Times New Roman"/>
          <w:color w:val="000000"/>
          <w:sz w:val="23"/>
          <w:szCs w:val="23"/>
        </w:rPr>
      </w:pPr>
    </w:p>
    <w:p w:rsidR="00C80E3D" w:rsidRPr="005D42B0" w:rsidRDefault="00C80E3D" w:rsidP="00C80E3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Заказчик обязуется обеспечить Исполнителя в течении 7 </w:t>
      </w:r>
      <w:r>
        <w:rPr>
          <w:rFonts w:ascii="yandex-sans" w:hAnsi="yandex-sans" w:cs="Times New Roman"/>
          <w:color w:val="000000"/>
          <w:sz w:val="24"/>
          <w:szCs w:val="24"/>
        </w:rPr>
        <w:t xml:space="preserve">(семь)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календарных дней в полном объеме необходимыми исходными данными и документами, которые требуются для разработки Паспортов опасных отходов, в соответствии с требованиями нормативных документов. </w:t>
      </w:r>
    </w:p>
    <w:p w:rsidR="00C80E3D" w:rsidRPr="005D42B0" w:rsidRDefault="00C80E3D" w:rsidP="00C80E3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>Если в процессе разработки документации изменятся исходные данные, стоимость дополнительных работ согласуется Сторонами в Дополнительных соглашениях к Договору.</w:t>
      </w:r>
    </w:p>
    <w:p w:rsidR="00C80E3D" w:rsidRDefault="00C80E3D" w:rsidP="00C80E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0E3D" w:rsidRDefault="00C80E3D" w:rsidP="00C80E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 оказания услуг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Исполнителем 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>продлевается на срок соответствующий сроку прове</w:t>
      </w:r>
      <w:r>
        <w:rPr>
          <w:rFonts w:ascii="Times New Roman" w:hAnsi="Times New Roman" w:cs="Times New Roman"/>
          <w:sz w:val="24"/>
          <w:szCs w:val="24"/>
          <w:lang w:eastAsia="ar-SA"/>
        </w:rPr>
        <w:t>дения дополнительных мероприятий необходимых для оформления паспорта отхода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(о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>тбор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A0343">
        <w:rPr>
          <w:rFonts w:ascii="Times New Roman" w:hAnsi="Times New Roman" w:cs="Times New Roman"/>
          <w:sz w:val="24"/>
          <w:szCs w:val="24"/>
          <w:lang w:eastAsia="ar-SA"/>
        </w:rPr>
        <w:t>и  л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>абораторны</w:t>
      </w:r>
      <w:r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 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>и представления результатов Заказчику</w:t>
      </w:r>
      <w:r>
        <w:rPr>
          <w:rFonts w:ascii="Times New Roman" w:hAnsi="Times New Roman" w:cs="Times New Roman"/>
          <w:sz w:val="24"/>
          <w:szCs w:val="24"/>
          <w:lang w:eastAsia="ar-SA"/>
        </w:rPr>
        <w:t>; подготовки внутренних документов Заказчика, получение иных исходных данных по запросу Исполнителя)</w:t>
      </w:r>
      <w:r w:rsidRPr="00672EF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80E3D" w:rsidRPr="004338C4" w:rsidRDefault="00C80E3D" w:rsidP="00C80E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</w:t>
      </w:r>
      <w:r>
        <w:rPr>
          <w:rFonts w:ascii="Times New Roman" w:hAnsi="Times New Roman" w:cs="Times New Roman"/>
          <w:sz w:val="24"/>
          <w:szCs w:val="24"/>
          <w:lang w:eastAsia="ar-SA"/>
        </w:rPr>
        <w:t>утверждается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руководителем Заказ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>ика.</w:t>
      </w:r>
    </w:p>
    <w:p w:rsidR="00C80E3D" w:rsidRPr="00672EF3" w:rsidRDefault="00C80E3D" w:rsidP="00C80E3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(при необходимости)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C80E3D" w:rsidRPr="00313F74" w:rsidRDefault="00C80E3D" w:rsidP="00C80E3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313F74" w:rsidRDefault="00C80E3D" w:rsidP="00C80E3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C80E3D" w:rsidRPr="00313F74" w:rsidRDefault="00C80E3D" w:rsidP="00C80E3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C80E3D" w:rsidRPr="00313F74" w:rsidRDefault="00C80E3D" w:rsidP="00C80E3D">
      <w:pPr>
        <w:rPr>
          <w:rFonts w:ascii="Times New Roman" w:hAnsi="Times New Roman" w:cs="Times New Roman"/>
          <w:i/>
          <w:spacing w:val="3"/>
        </w:rPr>
      </w:pPr>
    </w:p>
    <w:p w:rsidR="00C80E3D" w:rsidRPr="00313F74" w:rsidRDefault="00C80E3D" w:rsidP="00C80E3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5E91D" wp14:editId="12FCCFCF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D6949" id="Прямоугольник 6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BnTXMI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CFC9D" wp14:editId="7833C04A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9380B" id="Прямоугольник 5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GofqSC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C80E3D" w:rsidRPr="00A365EF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C80E3D" w:rsidRPr="00313F74" w:rsidRDefault="00C80E3D" w:rsidP="00C80E3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C80E3D" w:rsidRPr="00313F74" w:rsidRDefault="00C80E3D" w:rsidP="00C80E3D">
      <w:pPr>
        <w:rPr>
          <w:rFonts w:ascii="Times New Roman" w:hAnsi="Times New Roman" w:cs="Times New Roman"/>
          <w:i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spacing w:val="3"/>
        </w:rPr>
      </w:pPr>
    </w:p>
    <w:p w:rsidR="00C80E3D" w:rsidRPr="00C80E3D" w:rsidRDefault="00C80E3D" w:rsidP="00C80E3D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  <w:r w:rsidRPr="00C80E3D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C80E3D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C80E3D" w:rsidRDefault="00C80E3D" w:rsidP="00C80E3D">
      <w:pPr>
        <w:rPr>
          <w:rFonts w:ascii="Times New Roman" w:hAnsi="Times New Roman" w:cs="Times New Roman"/>
          <w:i/>
          <w:color w:val="202020"/>
          <w:spacing w:val="3"/>
        </w:rPr>
      </w:pPr>
    </w:p>
    <w:p w:rsidR="001C72D4" w:rsidRDefault="001C72D4"/>
    <w:sectPr w:rsidR="001C72D4" w:rsidSect="005D42B0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76100F" w:rsidRPr="00820EC3" w:rsidRDefault="00C80E3D">
        <w:pPr>
          <w:pStyle w:val="a5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76100F" w:rsidRDefault="00C80E3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0F" w:rsidRDefault="00C80E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50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0F" w:rsidRPr="00047500" w:rsidRDefault="00C80E3D" w:rsidP="00021F04">
    <w:pPr>
      <w:pStyle w:val="a3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0F" w:rsidRDefault="00C80E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O2Hl45HcLjSlvcpuvdTIll5IeER3cAAGRDSd7zAZ5ZK8LC1yCnL3QweVsZwy2H6cK69ZDsMOOQt64fCmUVPa4Q==" w:salt="zTDXwTFTkaOBeOt0RDDkG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D"/>
    <w:rsid w:val="001C72D4"/>
    <w:rsid w:val="00C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B8F149"/>
  <w15:chartTrackingRefBased/>
  <w15:docId w15:val="{04661250-5377-4FFE-A8F6-0FB1C008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E3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80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E3D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8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</cp:revision>
  <dcterms:created xsi:type="dcterms:W3CDTF">2022-04-18T07:39:00Z</dcterms:created>
  <dcterms:modified xsi:type="dcterms:W3CDTF">2022-04-18T07:57:00Z</dcterms:modified>
</cp:coreProperties>
</file>