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5B" w:rsidRPr="005A76CF" w:rsidRDefault="00FB3E5B" w:rsidP="00FB3E5B">
      <w:pPr>
        <w:pStyle w:val="a3"/>
        <w:ind w:firstLine="567"/>
        <w:outlineLvl w:val="0"/>
        <w:rPr>
          <w:b w:val="0"/>
        </w:rPr>
      </w:pPr>
      <w:r w:rsidRPr="005A76CF">
        <w:t xml:space="preserve">ДОГОВОР № ____                                             </w:t>
      </w:r>
    </w:p>
    <w:p w:rsidR="00FB3E5B" w:rsidRDefault="00FB3E5B" w:rsidP="00A966B3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D079CC" w:rsidRPr="005A76CF" w:rsidRDefault="00D079CC" w:rsidP="00A966B3">
      <w:pPr>
        <w:ind w:firstLine="567"/>
        <w:jc w:val="center"/>
        <w:outlineLvl w:val="0"/>
        <w:rPr>
          <w:sz w:val="16"/>
          <w:szCs w:val="16"/>
        </w:rPr>
      </w:pPr>
    </w:p>
    <w:p w:rsidR="00FB3E5B" w:rsidRDefault="00FB3E5B" w:rsidP="00FB3E5B">
      <w:pPr>
        <w:tabs>
          <w:tab w:val="left" w:pos="7371"/>
        </w:tabs>
        <w:ind w:firstLine="567"/>
        <w:jc w:val="both"/>
      </w:pPr>
    </w:p>
    <w:p w:rsidR="00FB3E5B" w:rsidRPr="005A76CF" w:rsidRDefault="00FB3E5B" w:rsidP="00A966B3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 w:rsidR="0012589C">
        <w:t xml:space="preserve">         </w:t>
      </w:r>
      <w:r w:rsidRPr="005A76CF">
        <w:t>«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»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>20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 г.</w:t>
      </w:r>
    </w:p>
    <w:p w:rsidR="00FB3E5B" w:rsidRDefault="00FB3E5B" w:rsidP="00FB3E5B">
      <w:pPr>
        <w:ind w:firstLine="567"/>
        <w:jc w:val="both"/>
        <w:rPr>
          <w:spacing w:val="-1"/>
        </w:rPr>
      </w:pPr>
    </w:p>
    <w:p w:rsidR="00FB3E5B" w:rsidRPr="005A76CF" w:rsidRDefault="0012589C" w:rsidP="00D079CC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="00BB1032">
        <w:rPr>
          <w:b/>
        </w:rPr>
        <w:t> </w:t>
      </w:r>
      <w:r w:rsidRPr="0012589C">
        <w:rPr>
          <w:b/>
        </w:rPr>
        <w:fldChar w:fldCharType="end"/>
      </w:r>
      <w:r w:rsidR="00FB3E5B" w:rsidRPr="005A76CF">
        <w:rPr>
          <w:spacing w:val="-1"/>
        </w:rPr>
        <w:t xml:space="preserve"> (сокращенное наименование - </w:t>
      </w: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fldChar w:fldCharType="end"/>
      </w:r>
      <w:r w:rsidR="00FB3E5B" w:rsidRPr="005A76CF">
        <w:rPr>
          <w:spacing w:val="-1"/>
        </w:rPr>
        <w:t xml:space="preserve">), </w:t>
      </w:r>
      <w:r w:rsidR="00FB3E5B" w:rsidRPr="005A76CF">
        <w:rPr>
          <w:spacing w:val="-6"/>
        </w:rPr>
        <w:t xml:space="preserve">именуемое </w:t>
      </w:r>
      <w:r w:rsidR="00FB3E5B" w:rsidRPr="005A76CF">
        <w:t xml:space="preserve">в дальнейшем </w:t>
      </w:r>
      <w:r w:rsidR="00FB3E5B" w:rsidRPr="005A76CF">
        <w:rPr>
          <w:b/>
          <w:bCs/>
        </w:rPr>
        <w:t>«Заказчик»</w:t>
      </w:r>
      <w:r w:rsidR="00FB3E5B" w:rsidRPr="005A76CF">
        <w:rPr>
          <w:bCs/>
        </w:rPr>
        <w:t xml:space="preserve">, </w:t>
      </w:r>
      <w:r w:rsidR="00FB3E5B"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="00FB3E5B" w:rsidRPr="005A76CF">
        <w:t xml:space="preserve">, </w:t>
      </w:r>
      <w:r w:rsidR="00FB3E5B"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="00BB1032">
        <w:t> </w:t>
      </w:r>
      <w:r w:rsidR="00BB1032">
        <w:t> </w:t>
      </w:r>
      <w:r w:rsidR="00BB1032">
        <w:t> </w:t>
      </w:r>
      <w:r w:rsidR="00BB1032">
        <w:t> </w:t>
      </w:r>
      <w:r w:rsidR="00BB1032">
        <w:t> </w:t>
      </w:r>
      <w:r w:rsidRPr="001C38C8">
        <w:fldChar w:fldCharType="end"/>
      </w:r>
      <w:r w:rsidR="00FB3E5B" w:rsidRPr="005A76CF">
        <w:rPr>
          <w:spacing w:val="3"/>
        </w:rPr>
        <w:t xml:space="preserve">, с одной стороны и </w:t>
      </w:r>
      <w:r w:rsidR="00FB3E5B" w:rsidRPr="005A76CF">
        <w:rPr>
          <w:bCs/>
        </w:rPr>
        <w:t xml:space="preserve"> </w:t>
      </w:r>
    </w:p>
    <w:p w:rsidR="00FB3E5B" w:rsidRPr="005A76CF" w:rsidRDefault="00FB3E5B" w:rsidP="00D079CC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 w:rsidR="00C640EB">
        <w:rPr>
          <w:spacing w:val="2"/>
        </w:rPr>
        <w:t>генерального директора Малашенкова Эдуарда Владимировича</w:t>
      </w:r>
      <w:r w:rsidRPr="005A76CF">
        <w:rPr>
          <w:bCs/>
          <w:spacing w:val="2"/>
        </w:rPr>
        <w:t xml:space="preserve">, </w:t>
      </w:r>
      <w:r w:rsidRPr="005A76CF">
        <w:rPr>
          <w:spacing w:val="2"/>
        </w:rPr>
        <w:t xml:space="preserve">действующего на основании </w:t>
      </w:r>
      <w:r w:rsidRPr="005A76CF">
        <w:rPr>
          <w:spacing w:val="-1"/>
        </w:rPr>
        <w:t xml:space="preserve">Устава,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5A76CF">
        <w:rPr>
          <w:spacing w:val="-3"/>
        </w:rPr>
        <w:t>нижеследующем:</w:t>
      </w:r>
    </w:p>
    <w:p w:rsidR="00FB3E5B" w:rsidRDefault="00FB3E5B" w:rsidP="00FB3E5B">
      <w:pPr>
        <w:ind w:firstLine="567"/>
        <w:jc w:val="center"/>
        <w:rPr>
          <w:b/>
        </w:rPr>
      </w:pPr>
    </w:p>
    <w:p w:rsidR="00FB3E5B" w:rsidRDefault="00FB3E5B" w:rsidP="00FB3E5B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D079CC" w:rsidRPr="005A76CF" w:rsidRDefault="00D079CC" w:rsidP="00FB3E5B">
      <w:pPr>
        <w:ind w:firstLine="567"/>
        <w:jc w:val="center"/>
        <w:rPr>
          <w:b/>
        </w:rPr>
      </w:pP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настоящего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настоящего Договора. </w:t>
      </w:r>
    </w:p>
    <w:p w:rsidR="00FB3E5B" w:rsidRPr="005A76CF" w:rsidRDefault="00FB3E5B" w:rsidP="00D079CC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настоящего Договора.</w:t>
      </w:r>
    </w:p>
    <w:p w:rsidR="00FB3E5B" w:rsidRPr="005A76CF" w:rsidRDefault="00FB3E5B" w:rsidP="00D079CC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 w:rsidRPr="005A76CF">
        <w:t xml:space="preserve"> .</w:t>
      </w:r>
    </w:p>
    <w:p w:rsidR="00FB3E5B" w:rsidRPr="005A76CF" w:rsidRDefault="00FB3E5B" w:rsidP="00FB3E5B">
      <w:pPr>
        <w:ind w:firstLine="567"/>
        <w:jc w:val="both"/>
      </w:pPr>
    </w:p>
    <w:p w:rsidR="00FB3E5B" w:rsidRDefault="00FB3E5B" w:rsidP="00FB3E5B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Исполнитель обязуется по заданию Заказчика принимать на обучение по программе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t xml:space="preserve">, направленных Заказчиком </w:t>
      </w:r>
      <w:r>
        <w:t>О</w:t>
      </w:r>
      <w:r w:rsidRPr="005A76CF">
        <w:t xml:space="preserve">бучающихся в количестве и составе, согласованном </w:t>
      </w:r>
      <w:r>
        <w:t>С</w:t>
      </w:r>
      <w:r w:rsidRPr="005A76CF">
        <w:t>торонами в Приложении № 1 к настоящему Договору.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t>.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 часов.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»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A76CF">
        <w:instrText xml:space="preserve"> FORMTEXT </w:instrText>
      </w:r>
      <w:r w:rsidR="00C81C3A">
        <w:fldChar w:fldCharType="separate"/>
      </w:r>
      <w:r w:rsidRPr="005A76CF">
        <w:fldChar w:fldCharType="end"/>
      </w:r>
      <w:bookmarkEnd w:id="0"/>
      <w:r w:rsidRPr="005A76CF">
        <w:t xml:space="preserve"> года. </w:t>
      </w:r>
    </w:p>
    <w:p w:rsidR="00FB3E5B" w:rsidRPr="005A76CF" w:rsidRDefault="00FB3E5B" w:rsidP="00D079CC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»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 xml:space="preserve"> года.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FB3E5B" w:rsidRDefault="00FB3E5B" w:rsidP="00FB3E5B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D079CC" w:rsidRPr="005A76CF" w:rsidRDefault="00D079CC" w:rsidP="00FB3E5B">
      <w:pPr>
        <w:jc w:val="center"/>
        <w:rPr>
          <w:b/>
          <w:bCs/>
          <w:color w:val="202020"/>
          <w:spacing w:val="-1"/>
        </w:rPr>
      </w:pPr>
    </w:p>
    <w:p w:rsidR="00FB3E5B" w:rsidRPr="005A76CF" w:rsidRDefault="00FB3E5B" w:rsidP="00D079CC">
      <w:pPr>
        <w:ind w:firstLine="709"/>
        <w:jc w:val="both"/>
      </w:pPr>
      <w:r w:rsidRPr="005A76CF">
        <w:t xml:space="preserve">2.1. Стоимость услуг и работ по настоящему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2.2. Полная стоимость услуг, оказываемых по настоящему Договору, устанавливается в размере: 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="0012589C" w:rsidRPr="005A76CF">
        <w:t xml:space="preserve"> </w:t>
      </w:r>
      <w:r w:rsidRPr="005A76CF">
        <w:t>(</w:t>
      </w:r>
      <w:r w:rsidR="0012589C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BB1032">
        <w:rPr>
          <w:u w:val="single"/>
        </w:rPr>
        <w:instrText xml:space="preserve"> FORMTEXT </w:instrText>
      </w:r>
      <w:r w:rsidR="0012589C" w:rsidRPr="00BB1032">
        <w:rPr>
          <w:u w:val="single"/>
        </w:rPr>
      </w:r>
      <w:r w:rsidR="0012589C" w:rsidRPr="00BB1032">
        <w:rPr>
          <w:u w:val="single"/>
        </w:rPr>
        <w:fldChar w:fldCharType="separate"/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t> </w:t>
      </w:r>
      <w:r w:rsidR="0012589C"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" w:name="ТекстовоеПоле13"/>
      <w:r w:rsidRPr="005A76CF">
        <w:instrText xml:space="preserve"> FORMTEXT </w:instrText>
      </w:r>
      <w:r w:rsidR="00C81C3A">
        <w:fldChar w:fldCharType="separate"/>
      </w:r>
      <w:r w:rsidRPr="005A76CF">
        <w:fldChar w:fldCharType="end"/>
      </w:r>
      <w:bookmarkEnd w:id="1"/>
      <w:r w:rsidRPr="005A76CF">
        <w:t xml:space="preserve">) рублей, в том числе НДС - 20%. 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2.3. Заказчик обязуется произвести предварительную оплату в размере 100 (ста) процентов от фактического количества заявленных услуг в течение </w:t>
      </w:r>
      <w:r>
        <w:t>5</w:t>
      </w:r>
      <w:r w:rsidRPr="005A76CF">
        <w:t xml:space="preserve"> (</w:t>
      </w:r>
      <w:r w:rsidR="00A966B3">
        <w:t>пять</w:t>
      </w:r>
      <w:r w:rsidRPr="005A76CF">
        <w:t>) рабочих дней с момента заключения настоящего Договора на основании счета на оплату.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>
        <w:rPr>
          <w:spacing w:val="3"/>
        </w:rPr>
        <w:t>4</w:t>
      </w:r>
      <w:r w:rsidRPr="005A76CF">
        <w:rPr>
          <w:spacing w:val="3"/>
        </w:rPr>
        <w:t>. Если исполнение настоящего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>
        <w:rPr>
          <w:spacing w:val="3"/>
        </w:rPr>
        <w:t>5</w:t>
      </w:r>
      <w:r w:rsidRPr="005A76CF">
        <w:rPr>
          <w:spacing w:val="3"/>
        </w:rPr>
        <w:t xml:space="preserve">. Обязательство Заказчика по оплате считается исполненным в момент зачисления </w:t>
      </w:r>
      <w:r w:rsidRPr="005A76CF">
        <w:rPr>
          <w:spacing w:val="3"/>
        </w:rPr>
        <w:lastRenderedPageBreak/>
        <w:t>денежных средств на расчетный счет Исполнителя.</w:t>
      </w:r>
    </w:p>
    <w:p w:rsidR="00FB3E5B" w:rsidRPr="00A966B3" w:rsidRDefault="00FB3E5B" w:rsidP="00A966B3">
      <w:pPr>
        <w:jc w:val="both"/>
        <w:rPr>
          <w:color w:val="202020"/>
          <w:spacing w:val="3"/>
        </w:rPr>
      </w:pPr>
    </w:p>
    <w:p w:rsidR="00FB3E5B" w:rsidRDefault="00FB3E5B" w:rsidP="00A966B3">
      <w:pPr>
        <w:jc w:val="center"/>
        <w:rPr>
          <w:b/>
          <w:bCs/>
        </w:rPr>
      </w:pPr>
      <w:r w:rsidRPr="005A76CF">
        <w:rPr>
          <w:b/>
          <w:bCs/>
        </w:rPr>
        <w:t>3. Права и обязанности Исполнителя</w:t>
      </w:r>
    </w:p>
    <w:p w:rsidR="00D079CC" w:rsidRDefault="00D079CC" w:rsidP="00A966B3">
      <w:pPr>
        <w:jc w:val="center"/>
        <w:rPr>
          <w:b/>
          <w:bCs/>
        </w:rPr>
      </w:pPr>
    </w:p>
    <w:p w:rsidR="00FB3E5B" w:rsidRPr="00F30F2C" w:rsidRDefault="00FB3E5B" w:rsidP="00D079CC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настоящего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настоящего Договора.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FB3E5B" w:rsidRPr="005A76CF" w:rsidRDefault="00FB3E5B" w:rsidP="00D079CC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FB3E5B" w:rsidRPr="005A76CF" w:rsidRDefault="00FB3E5B" w:rsidP="00D079CC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FB3E5B" w:rsidRPr="00F30F2C" w:rsidRDefault="00FB3E5B" w:rsidP="00D079CC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FB3E5B" w:rsidRPr="007A18C3" w:rsidRDefault="00FB3E5B" w:rsidP="00D079CC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FB3E5B" w:rsidRPr="00A966B3" w:rsidRDefault="00FB3E5B" w:rsidP="00FB3E5B">
      <w:pPr>
        <w:ind w:firstLine="567"/>
        <w:jc w:val="both"/>
        <w:rPr>
          <w:b/>
          <w:bCs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F30F2C" w:rsidRDefault="00FB3E5B" w:rsidP="00D079CC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FB3E5B" w:rsidRPr="005A76CF" w:rsidRDefault="00FB3E5B" w:rsidP="00D079CC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FB3E5B" w:rsidRPr="005A76CF" w:rsidRDefault="00FB3E5B" w:rsidP="00D079CC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FB3E5B" w:rsidRPr="005A76CF" w:rsidRDefault="00FB3E5B" w:rsidP="00D079CC">
      <w:pPr>
        <w:ind w:firstLine="709"/>
        <w:jc w:val="both"/>
      </w:pPr>
      <w:r w:rsidRPr="005A76CF">
        <w:t>4.1.3. Своевременно производить оплату согласно разделу 2 настоящего Договора.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FB3E5B" w:rsidRPr="005A76CF" w:rsidRDefault="00FB3E5B" w:rsidP="00D079CC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FB3E5B" w:rsidRPr="00F30F2C" w:rsidRDefault="00FB3E5B" w:rsidP="00D079CC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t>4.2. Заказчик вправе: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4.2.1. Получать от Исполнителя информацию по вопросам организации и обеспечения надлежащего исполнения услуг, оказываемых по насто</w:t>
      </w:r>
      <w:r>
        <w:t>ящему Договору.</w:t>
      </w:r>
    </w:p>
    <w:p w:rsidR="00FB3E5B" w:rsidRPr="005A76CF" w:rsidRDefault="00FB3E5B" w:rsidP="00D079CC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FB3E5B" w:rsidRPr="005A76CF" w:rsidRDefault="00FB3E5B" w:rsidP="00D079CC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FB3E5B" w:rsidRPr="005A76CF" w:rsidRDefault="00FB3E5B" w:rsidP="00D079CC">
      <w:pPr>
        <w:tabs>
          <w:tab w:val="left" w:pos="938"/>
        </w:tabs>
        <w:ind w:firstLine="709"/>
        <w:jc w:val="both"/>
      </w:pPr>
      <w:r w:rsidRPr="005A76CF">
        <w:t>4.2.4. Пользоваться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>
        <w:t>.</w:t>
      </w:r>
    </w:p>
    <w:p w:rsidR="00A966B3" w:rsidRDefault="00FB3E5B" w:rsidP="00D079CC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079CC" w:rsidRDefault="00D079CC" w:rsidP="00D079CC">
      <w:pPr>
        <w:tabs>
          <w:tab w:val="left" w:pos="938"/>
        </w:tabs>
        <w:ind w:firstLine="709"/>
        <w:jc w:val="both"/>
        <w:rPr>
          <w:b/>
          <w:bCs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lastRenderedPageBreak/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A33134" w:rsidRDefault="00FB3E5B" w:rsidP="00D079CC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FB3E5B" w:rsidRPr="005A76CF" w:rsidRDefault="00FB3E5B" w:rsidP="00D079CC">
      <w:pPr>
        <w:ind w:firstLine="709"/>
        <w:jc w:val="both"/>
      </w:pPr>
      <w:r w:rsidRPr="005A76CF">
        <w:t>5</w:t>
      </w:r>
      <w:r>
        <w:t>.2.</w:t>
      </w:r>
      <w:r w:rsidRPr="005A76CF">
        <w:t xml:space="preserve"> В случае непосещения</w:t>
      </w:r>
      <w:r>
        <w:t xml:space="preserve"> </w:t>
      </w:r>
      <w:r w:rsidRPr="005A76CF">
        <w:t xml:space="preserve">занятий </w:t>
      </w:r>
      <w:r>
        <w:t>Обучающимся</w:t>
      </w:r>
      <w:r w:rsidRPr="005A76CF">
        <w:t xml:space="preserve">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FB3E5B" w:rsidRPr="005A76CF" w:rsidRDefault="00FB3E5B" w:rsidP="00D079CC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>. При неоплате счета/счета-фактуры в установленный срок Заказчик по письменному требованию Исполнителя оплачивает пени в размере 0,5% от неоплаченной суммы за каждый день просрочки.</w:t>
      </w:r>
    </w:p>
    <w:p w:rsidR="00FB3E5B" w:rsidRPr="005A76CF" w:rsidRDefault="00FB3E5B" w:rsidP="00FB3E5B">
      <w:pPr>
        <w:ind w:firstLine="567"/>
        <w:jc w:val="both"/>
        <w:rPr>
          <w:sz w:val="16"/>
          <w:szCs w:val="16"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FB3E5B" w:rsidRPr="005A76CF" w:rsidRDefault="00FB3E5B" w:rsidP="00D079CC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</w:t>
      </w:r>
      <w:r>
        <w:t>Д</w:t>
      </w:r>
      <w:r w:rsidRPr="005A76CF">
        <w:t>оговора.</w:t>
      </w:r>
    </w:p>
    <w:p w:rsidR="00FB3E5B" w:rsidRPr="005A76CF" w:rsidRDefault="00FB3E5B" w:rsidP="00D079CC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 w:rsidR="00A966B3">
        <w:t>пятнадцать</w:t>
      </w:r>
      <w:r w:rsidRPr="005A76CF">
        <w:t>) календарных дней с момента получения претензии. По истечении 15 (</w:t>
      </w:r>
      <w:r w:rsidR="00A966B3"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D079CC" w:rsidRDefault="00FB3E5B" w:rsidP="00D079CC">
      <w:pPr>
        <w:ind w:firstLine="709"/>
        <w:jc w:val="both"/>
      </w:pPr>
      <w:r w:rsidRPr="005A76CF">
        <w:t>6.4. При недостижении согласия в удовлетворении претензии, непредоставлении отзыва на претензию в срок, указанный в п. 6.3. настоя</w:t>
      </w:r>
      <w:r>
        <w:t>щего Д</w:t>
      </w:r>
      <w:r w:rsidRPr="005A76CF">
        <w:t>оговора, все споры по настоящему Договору передаются на разрешение в Арб</w:t>
      </w:r>
      <w:r w:rsidR="00D079CC">
        <w:t>итражный суд Мурманской области.</w:t>
      </w:r>
    </w:p>
    <w:p w:rsidR="00FB3E5B" w:rsidRDefault="00FB3E5B" w:rsidP="00D079CC">
      <w:pPr>
        <w:ind w:firstLine="709"/>
        <w:jc w:val="both"/>
      </w:pPr>
      <w:r w:rsidRPr="005A76CF">
        <w:t xml:space="preserve"> 6.5. Во всем остальном</w:t>
      </w:r>
      <w:r>
        <w:t>, не предусмотренном настоящим Договором, С</w:t>
      </w:r>
      <w:r w:rsidRPr="005A76CF">
        <w:t>тороны руководствуются действующим законодательством РФ.</w:t>
      </w:r>
    </w:p>
    <w:p w:rsidR="00FB3E5B" w:rsidRPr="00CD40B0" w:rsidRDefault="00FB3E5B" w:rsidP="00D079CC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FB3E5B" w:rsidRDefault="00FB3E5B" w:rsidP="00D079CC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FB3E5B" w:rsidRPr="005A76CF" w:rsidRDefault="00FB3E5B" w:rsidP="00D079CC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FB3E5B" w:rsidRDefault="00FB3E5B" w:rsidP="00FB3E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 w:rsidRPr="005A76CF">
        <w:rPr>
          <w:b/>
          <w:spacing w:val="3"/>
        </w:rPr>
        <w:t>7. Антикоррупционная оговорка</w:t>
      </w:r>
    </w:p>
    <w:p w:rsidR="00D079CC" w:rsidRDefault="00D079CC" w:rsidP="00FB3E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7.1. Стороны подтверждают, что им известны требования законодательных и ин</w:t>
      </w:r>
      <w:r>
        <w:rPr>
          <w:spacing w:val="3"/>
        </w:rPr>
        <w:t>ых нормативных правовых актов РФ</w:t>
      </w:r>
      <w:r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7.2.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5A76CF">
        <w:rPr>
          <w:spacing w:val="3"/>
        </w:rPr>
        <w:lastRenderedPageBreak/>
        <w:t xml:space="preserve">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A966B3">
        <w:rPr>
          <w:spacing w:val="3"/>
        </w:rPr>
        <w:t>другую Сторону в течение 2 (два</w:t>
      </w:r>
      <w:r w:rsidRPr="005A76CF">
        <w:rPr>
          <w:spacing w:val="3"/>
        </w:rPr>
        <w:t>) рабочих дней.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 w:rsidR="00A966B3"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66B3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7.4.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>
        <w:rPr>
          <w:spacing w:val="3"/>
        </w:rPr>
        <w:t xml:space="preserve"> </w:t>
      </w:r>
      <w:r w:rsidRPr="005A76CF">
        <w:rPr>
          <w:spacing w:val="3"/>
        </w:rPr>
        <w:t>и Договором.</w:t>
      </w:r>
    </w:p>
    <w:p w:rsidR="00FB3E5B" w:rsidRPr="005A76CF" w:rsidRDefault="00FB3E5B" w:rsidP="00FB3E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FB3E5B" w:rsidRDefault="00FB3E5B" w:rsidP="00FB3E5B">
      <w:pPr>
        <w:jc w:val="center"/>
        <w:rPr>
          <w:b/>
          <w:bCs/>
        </w:rPr>
      </w:pPr>
      <w:r w:rsidRPr="005A76CF">
        <w:rPr>
          <w:b/>
          <w:bCs/>
        </w:rPr>
        <w:t>8. Прочие условия</w:t>
      </w:r>
    </w:p>
    <w:p w:rsidR="00D079CC" w:rsidRDefault="00D079CC" w:rsidP="00FB3E5B">
      <w:pPr>
        <w:jc w:val="center"/>
        <w:rPr>
          <w:b/>
          <w:bCs/>
        </w:rPr>
      </w:pPr>
    </w:p>
    <w:p w:rsidR="00FB3E5B" w:rsidRPr="005A76CF" w:rsidRDefault="00FB3E5B" w:rsidP="00D079C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5A76CF">
        <w:t>8.1.  Настоящий Договор вступает в силу с «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»</w:t>
      </w:r>
      <w:r w:rsidR="0012589C">
        <w:t xml:space="preserve"> </w:t>
      </w:r>
      <w:r w:rsidR="0012589C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2589C">
        <w:rPr>
          <w:u w:val="single"/>
        </w:rPr>
        <w:instrText xml:space="preserve"> FORMTEXT </w:instrText>
      </w:r>
      <w:r w:rsidR="0012589C" w:rsidRPr="0012589C">
        <w:rPr>
          <w:u w:val="single"/>
        </w:rPr>
      </w:r>
      <w:r w:rsidR="0012589C" w:rsidRPr="0012589C">
        <w:rPr>
          <w:u w:val="single"/>
        </w:rPr>
        <w:fldChar w:fldCharType="separate"/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t> </w:t>
      </w:r>
      <w:r w:rsidR="0012589C" w:rsidRPr="0012589C">
        <w:rPr>
          <w:u w:val="single"/>
        </w:rPr>
        <w:fldChar w:fldCharType="end"/>
      </w:r>
      <w:r w:rsidRPr="005A76CF">
        <w:t>202</w:t>
      </w:r>
      <w:r w:rsidR="00A966B3">
        <w:t>2</w:t>
      </w:r>
      <w:r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8.2. Настоящий Договор может быть расторгнут Исполнителем в одностороннем порядке в следующих случаях: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настоящего Договора; 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FB3E5B" w:rsidRPr="005A76CF" w:rsidRDefault="00FB3E5B" w:rsidP="00D079CC">
      <w:pPr>
        <w:ind w:firstLine="709"/>
        <w:jc w:val="both"/>
      </w:pPr>
      <w:r w:rsidRPr="005A76CF"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</w:t>
      </w:r>
      <w:r>
        <w:t>щение прав и обязанностей С</w:t>
      </w:r>
      <w:r w:rsidRPr="005A76CF">
        <w:t>торон, возникших в период его действия.</w:t>
      </w:r>
    </w:p>
    <w:p w:rsidR="00D079CC" w:rsidRDefault="00FB3E5B" w:rsidP="0012589C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A966B3">
          <w:rPr>
            <w:rStyle w:val="a7"/>
            <w:rFonts w:ascii="Times New Roman" w:hAnsi="Times New Roman" w:cs="Times New Roman"/>
          </w:rPr>
          <w:t>www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mmrp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ru</w:t>
        </w:r>
      </w:hyperlink>
      <w:r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Pr="00A966B3">
          <w:rPr>
            <w:rStyle w:val="a7"/>
            <w:rFonts w:ascii="Times New Roman" w:hAnsi="Times New Roman" w:cs="Times New Roman"/>
          </w:rPr>
          <w:t>www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mmrp</w:t>
        </w:r>
        <w:r w:rsidRPr="00A966B3">
          <w:rPr>
            <w:rStyle w:val="a7"/>
            <w:rFonts w:ascii="Times New Roman" w:hAnsi="Times New Roman" w:cs="Times New Roman"/>
            <w:lang w:val="ru-RU"/>
          </w:rPr>
          <w:t>.</w:t>
        </w:r>
        <w:r w:rsidRPr="00A966B3">
          <w:rPr>
            <w:rStyle w:val="a7"/>
            <w:rFonts w:ascii="Times New Roman" w:hAnsi="Times New Roman" w:cs="Times New Roman"/>
          </w:rPr>
          <w:t>ru</w:t>
        </w:r>
      </w:hyperlink>
      <w:r w:rsidRPr="00A966B3">
        <w:t>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 w:rsidRPr="005A76CF">
        <w:t>8.5.</w:t>
      </w:r>
      <w:r w:rsidRPr="005A76CF">
        <w:rPr>
          <w:lang w:eastAsia="en-US"/>
        </w:rPr>
        <w:t xml:space="preserve"> Стороны договорились, что документы, переданные с помощью факсимильной, электронной связи, имеют юридическую силу и Стороны признают их в качестве дока</w:t>
      </w:r>
      <w:r>
        <w:rPr>
          <w:lang w:eastAsia="en-US"/>
        </w:rPr>
        <w:t>зательств в суде. В дальнейшем С</w:t>
      </w:r>
      <w:r w:rsidRPr="005A76CF">
        <w:rPr>
          <w:lang w:eastAsia="en-US"/>
        </w:rPr>
        <w:t>тороны обязуются передать друг другу указанные документы в оригинале в течение 15 (пятнадцати) календарных дней с момента отправки указанных документов по факсу или электронной почте.</w:t>
      </w:r>
    </w:p>
    <w:p w:rsidR="00FB3E5B" w:rsidRPr="005A76CF" w:rsidRDefault="00FB3E5B" w:rsidP="00D079CC">
      <w:pPr>
        <w:tabs>
          <w:tab w:val="left" w:pos="851"/>
          <w:tab w:val="left" w:pos="993"/>
        </w:tabs>
        <w:ind w:firstLine="709"/>
        <w:jc w:val="both"/>
      </w:pPr>
      <w:r w:rsidRPr="005A76CF">
        <w:t>8.6.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 xml:space="preserve">8.7. Вопросы, не урегулированные настоящим Договором, разрешаются в соответствии с </w:t>
      </w:r>
      <w:r w:rsidRPr="005A76CF">
        <w:lastRenderedPageBreak/>
        <w:t>действующим законодательством РФ.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>8.8. Настоящий Договор составлен в двух экземплярах, имеющих одинаковую юридическую силу, по одному для каждой из Сторон.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5A76CF">
        <w:t>8.9. Приложение:</w:t>
      </w:r>
    </w:p>
    <w:p w:rsidR="00FB3E5B" w:rsidRPr="005A76CF" w:rsidRDefault="00FB3E5B" w:rsidP="00D079C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FB3E5B" w:rsidRPr="005A76CF" w:rsidRDefault="00FB3E5B" w:rsidP="00D079CC">
      <w:pPr>
        <w:pStyle w:val="a5"/>
        <w:tabs>
          <w:tab w:val="left" w:pos="851"/>
          <w:tab w:val="left" w:pos="993"/>
        </w:tabs>
        <w:ind w:firstLine="709"/>
      </w:pPr>
    </w:p>
    <w:p w:rsidR="00FB3E5B" w:rsidRDefault="00FB3E5B" w:rsidP="00DF06D1">
      <w:pPr>
        <w:jc w:val="center"/>
        <w:rPr>
          <w:b/>
          <w:bCs/>
        </w:rPr>
      </w:pPr>
      <w:r w:rsidRPr="005A76CF">
        <w:rPr>
          <w:b/>
          <w:bCs/>
        </w:rPr>
        <w:t xml:space="preserve">9. </w:t>
      </w:r>
      <w:r>
        <w:rPr>
          <w:b/>
          <w:bCs/>
        </w:rPr>
        <w:t>Юридические адреса и реквизиты С</w:t>
      </w:r>
      <w:r w:rsidRPr="005A76CF">
        <w:rPr>
          <w:b/>
          <w:bCs/>
        </w:rPr>
        <w:t>торон</w:t>
      </w:r>
    </w:p>
    <w:p w:rsidR="00D079CC" w:rsidRPr="005A76CF" w:rsidRDefault="00D079CC" w:rsidP="00DF06D1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FB3E5B" w:rsidRPr="0012589C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5A76CF">
                <w:rPr>
                  <w:sz w:val="22"/>
                  <w:szCs w:val="22"/>
                </w:rPr>
                <w:t>183001, г</w:t>
              </w:r>
            </w:smartTag>
            <w:r w:rsidR="00893CBC">
              <w:rPr>
                <w:sz w:val="22"/>
                <w:szCs w:val="22"/>
              </w:rPr>
              <w:t>. Мурманск, ул. Траловая, д. 38, офис 12</w:t>
            </w:r>
            <w:r w:rsidRPr="005A76CF">
              <w:rPr>
                <w:sz w:val="22"/>
                <w:szCs w:val="22"/>
              </w:rPr>
              <w:t>.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ОГРН 1065190013107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ИНН 5190146332   КПП 519001001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ОКПО 00467844    ОКВЭД 52.24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Расчетный счет: 40702810932160003018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БИК банка: 044030786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Корреспондентский счет: 30101810600000000786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Расположение банка: г. Санкт-Петербург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Факс: (8152) 28-65-00 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FB3E5B" w:rsidRPr="005A76CF" w:rsidRDefault="00FB3E5B" w:rsidP="00E44A3B">
            <w:pPr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  <w:lang w:val="en-US"/>
              </w:rPr>
              <w:t>E</w:t>
            </w:r>
            <w:r w:rsidRPr="00A966B3">
              <w:rPr>
                <w:sz w:val="22"/>
                <w:szCs w:val="22"/>
              </w:rPr>
              <w:t>-</w:t>
            </w:r>
            <w:r w:rsidRPr="00A966B3">
              <w:rPr>
                <w:sz w:val="22"/>
                <w:szCs w:val="22"/>
                <w:lang w:val="en-US"/>
              </w:rPr>
              <w:t>mail</w:t>
            </w:r>
            <w:r w:rsidRPr="00A966B3">
              <w:rPr>
                <w:sz w:val="22"/>
                <w:szCs w:val="22"/>
              </w:rPr>
              <w:t xml:space="preserve">: </w:t>
            </w:r>
            <w:hyperlink r:id="rId11" w:history="1"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A966B3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5A76C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  <w:hideMark/>
          </w:tcPr>
          <w:p w:rsidR="0012589C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Адрес (место нахождения):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БИК банка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12589C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12589C" w:rsidRPr="0012589C" w:rsidRDefault="00FB3E5B" w:rsidP="00E44A3B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  <w:p w:rsidR="00FB3E5B" w:rsidRPr="0012589C" w:rsidRDefault="00FB3E5B" w:rsidP="00E44A3B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="0012589C"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2589C">
              <w:rPr>
                <w:sz w:val="22"/>
                <w:szCs w:val="22"/>
              </w:rPr>
              <w:instrText xml:space="preserve"> FORMTEXT </w:instrText>
            </w:r>
            <w:r w:rsidR="0012589C" w:rsidRPr="0012589C">
              <w:rPr>
                <w:sz w:val="22"/>
                <w:szCs w:val="22"/>
              </w:rPr>
            </w:r>
            <w:r w:rsidR="0012589C" w:rsidRPr="0012589C">
              <w:rPr>
                <w:sz w:val="22"/>
                <w:szCs w:val="22"/>
              </w:rPr>
              <w:fldChar w:fldCharType="separate"/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t> </w:t>
            </w:r>
            <w:r w:rsidR="0012589C"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D079CC" w:rsidRDefault="00D079CC" w:rsidP="00FB3E5B">
      <w:pPr>
        <w:jc w:val="center"/>
        <w:rPr>
          <w:b/>
        </w:rPr>
      </w:pPr>
    </w:p>
    <w:p w:rsidR="00FB3E5B" w:rsidRDefault="00FB3E5B" w:rsidP="00FB3E5B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D079CC" w:rsidRPr="005A76CF" w:rsidRDefault="00D079CC" w:rsidP="00FB3E5B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B3E5B" w:rsidRPr="005A76CF" w:rsidTr="00D079CC">
        <w:tc>
          <w:tcPr>
            <w:tcW w:w="4253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FB3E5B" w:rsidRPr="005A76CF" w:rsidTr="00D079CC">
        <w:tc>
          <w:tcPr>
            <w:tcW w:w="4253" w:type="dxa"/>
            <w:shd w:val="clear" w:color="auto" w:fill="auto"/>
            <w:hideMark/>
          </w:tcPr>
          <w:p w:rsidR="00FB3E5B" w:rsidRDefault="00C640E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="00FB3E5B" w:rsidRPr="005A76CF">
              <w:rPr>
                <w:lang w:eastAsia="en-US"/>
              </w:rPr>
              <w:t xml:space="preserve"> АО «ММРП»</w:t>
            </w:r>
          </w:p>
          <w:p w:rsidR="00FB3E5B" w:rsidRPr="005A76CF" w:rsidRDefault="00FB3E5B" w:rsidP="00DF06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12589C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FB3E5B" w:rsidRPr="005A76CF" w:rsidTr="00D079CC">
        <w:tc>
          <w:tcPr>
            <w:tcW w:w="4253" w:type="dxa"/>
            <w:shd w:val="clear" w:color="auto" w:fill="auto"/>
          </w:tcPr>
          <w:p w:rsidR="00D079CC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C640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C640EB">
              <w:rPr>
                <w:lang w:eastAsia="en-US"/>
              </w:rPr>
              <w:t>Э.В. Малашенков</w:t>
            </w:r>
            <w:r w:rsidRPr="005A76CF">
              <w:rPr>
                <w:lang w:eastAsia="en-US"/>
              </w:rPr>
              <w:t>/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D079CC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12589C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2589C" w:rsidRPr="001C38C8">
              <w:instrText xml:space="preserve"> FORMTEXT </w:instrText>
            </w:r>
            <w:r w:rsidR="0012589C" w:rsidRPr="001C38C8">
              <w:fldChar w:fldCharType="separate"/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t> </w:t>
            </w:r>
            <w:r w:rsidR="0012589C"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FB3E5B" w:rsidRPr="005A76CF" w:rsidRDefault="00FB3E5B" w:rsidP="00FB3E5B">
      <w:pPr>
        <w:jc w:val="both"/>
        <w:rPr>
          <w:sz w:val="16"/>
          <w:szCs w:val="16"/>
        </w:rPr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D079CC" w:rsidRDefault="00D079C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12589C" w:rsidRDefault="0012589C" w:rsidP="00FB3E5B">
      <w:pPr>
        <w:jc w:val="right"/>
      </w:pPr>
    </w:p>
    <w:p w:rsidR="00FB3E5B" w:rsidRPr="005A76CF" w:rsidRDefault="00FB3E5B" w:rsidP="00FB3E5B">
      <w:pPr>
        <w:jc w:val="right"/>
      </w:pPr>
      <w:r w:rsidRPr="005A76CF">
        <w:lastRenderedPageBreak/>
        <w:t>Приложение № 1</w:t>
      </w:r>
    </w:p>
    <w:p w:rsidR="00FB3E5B" w:rsidRPr="005A76CF" w:rsidRDefault="00FB3E5B" w:rsidP="00FB3E5B">
      <w:pPr>
        <w:jc w:val="right"/>
      </w:pPr>
      <w:r w:rsidRPr="005A76CF">
        <w:t xml:space="preserve">к договору об оказании </w:t>
      </w:r>
    </w:p>
    <w:p w:rsidR="00FB3E5B" w:rsidRPr="005A76CF" w:rsidRDefault="00FB3E5B" w:rsidP="00FB3E5B">
      <w:pPr>
        <w:jc w:val="right"/>
      </w:pPr>
      <w:r w:rsidRPr="005A76CF">
        <w:t>платных образовательных услуг</w:t>
      </w:r>
    </w:p>
    <w:p w:rsidR="00FB3E5B" w:rsidRPr="005A76CF" w:rsidRDefault="00FB3E5B" w:rsidP="00FB3E5B">
      <w:pPr>
        <w:jc w:val="right"/>
      </w:pPr>
    </w:p>
    <w:p w:rsidR="00FB3E5B" w:rsidRPr="005A76CF" w:rsidRDefault="00D079CC" w:rsidP="00FB3E5B">
      <w:pPr>
        <w:tabs>
          <w:tab w:val="left" w:pos="6804"/>
        </w:tabs>
        <w:jc w:val="right"/>
      </w:pPr>
      <w:r>
        <w:t xml:space="preserve">№ 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 xml:space="preserve"> от «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>»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>
        <w:t>20</w:t>
      </w:r>
      <w:r w:rsidR="00BB1032"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B1032" w:rsidRPr="00BB1032">
        <w:rPr>
          <w:u w:val="single"/>
        </w:rPr>
        <w:instrText xml:space="preserve"> FORMTEXT </w:instrText>
      </w:r>
      <w:r w:rsidR="00BB1032" w:rsidRPr="00BB1032">
        <w:rPr>
          <w:u w:val="single"/>
        </w:rPr>
      </w:r>
      <w:r w:rsidR="00BB1032" w:rsidRPr="00BB1032">
        <w:rPr>
          <w:u w:val="single"/>
        </w:rPr>
        <w:fldChar w:fldCharType="separate"/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t> </w:t>
      </w:r>
      <w:r w:rsidR="00BB1032" w:rsidRPr="00BB1032">
        <w:rPr>
          <w:u w:val="single"/>
        </w:rPr>
        <w:fldChar w:fldCharType="end"/>
      </w:r>
      <w:r w:rsidR="00FB3E5B" w:rsidRPr="005A76CF">
        <w:t>г.</w:t>
      </w:r>
    </w:p>
    <w:p w:rsidR="00FB3E5B" w:rsidRPr="005A76CF" w:rsidRDefault="00FB3E5B" w:rsidP="00FB3E5B">
      <w:pPr>
        <w:jc w:val="right"/>
      </w:pP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FB3E5B" w:rsidRPr="005A76CF" w:rsidRDefault="00FB3E5B" w:rsidP="00FB3E5B">
      <w:pPr>
        <w:jc w:val="center"/>
        <w:rPr>
          <w:b/>
        </w:rPr>
      </w:pPr>
    </w:p>
    <w:p w:rsidR="00FB3E5B" w:rsidRPr="005A76CF" w:rsidRDefault="00FB3E5B" w:rsidP="00FB3E5B">
      <w:r w:rsidRPr="005A76CF">
        <w:t>1. Обучающимися по Договору являются следующие лица:</w:t>
      </w:r>
    </w:p>
    <w:p w:rsidR="00FB3E5B" w:rsidRPr="005A76CF" w:rsidRDefault="00FB3E5B" w:rsidP="00FB3E5B">
      <w:r w:rsidRPr="005A76CF">
        <w:t xml:space="preserve">1)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2)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3)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  <w:r w:rsidRPr="005A76CF">
        <w:t xml:space="preserve"> </w:t>
      </w:r>
    </w:p>
    <w:p w:rsidR="00FB3E5B" w:rsidRPr="005A76CF" w:rsidRDefault="00FB3E5B" w:rsidP="00FB3E5B">
      <w:r w:rsidRPr="005A76CF">
        <w:t xml:space="preserve">4)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5)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6)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7)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8)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 xml:space="preserve">9) 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>
      <w:r w:rsidRPr="005A76CF">
        <w:t>10)</w:t>
      </w:r>
      <w:r w:rsidR="0012589C" w:rsidRPr="0012589C">
        <w:t xml:space="preserve"> </w:t>
      </w:r>
      <w:r w:rsidR="0012589C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2589C" w:rsidRPr="001C38C8">
        <w:instrText xml:space="preserve"> FORMTEXT </w:instrText>
      </w:r>
      <w:r w:rsidR="0012589C" w:rsidRPr="001C38C8">
        <w:fldChar w:fldCharType="separate"/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t> </w:t>
      </w:r>
      <w:r w:rsidR="0012589C" w:rsidRPr="001C38C8">
        <w:fldChar w:fldCharType="end"/>
      </w:r>
    </w:p>
    <w:p w:rsidR="00FB3E5B" w:rsidRPr="005A76CF" w:rsidRDefault="00FB3E5B" w:rsidP="00FB3E5B"/>
    <w:p w:rsidR="00FB3E5B" w:rsidRPr="005A76CF" w:rsidRDefault="00FB3E5B" w:rsidP="00FB3E5B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FB3E5B" w:rsidRPr="00BB1032" w:rsidRDefault="00FB3E5B" w:rsidP="00E44A3B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</w:tc>
      </w:tr>
      <w:tr w:rsidR="00FB3E5B" w:rsidRPr="005A76CF" w:rsidTr="00E44A3B">
        <w:tc>
          <w:tcPr>
            <w:tcW w:w="5068" w:type="dxa"/>
            <w:hideMark/>
          </w:tcPr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5A76CF">
                <w:rPr>
                  <w:sz w:val="22"/>
                  <w:szCs w:val="22"/>
                </w:rPr>
                <w:t>183001, г</w:t>
              </w:r>
            </w:smartTag>
            <w:r w:rsidR="00C640EB">
              <w:rPr>
                <w:sz w:val="22"/>
                <w:szCs w:val="22"/>
              </w:rPr>
              <w:t>. Мурманск, ул. Траловая, д. 38, офис 12.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ОГРН 1065190013107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ИНН 5190146332   КПП 519001001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ОКПО 00467844    ОКВЭД 52.24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Расчетный счет: 40702810932160003018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БИК банка: 044030786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Корреспондентский счет: 30101810600000000786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>Расположение банка: г. Санкт-Петербург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Факс: (8152) 28-65-00 </w:t>
            </w:r>
          </w:p>
          <w:p w:rsidR="00FB3E5B" w:rsidRPr="005A76CF" w:rsidRDefault="00FB3E5B" w:rsidP="00E44A3B">
            <w:pPr>
              <w:jc w:val="both"/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FB3E5B" w:rsidRPr="005A76CF" w:rsidRDefault="00FB3E5B" w:rsidP="00E44A3B">
            <w:pPr>
              <w:rPr>
                <w:sz w:val="22"/>
                <w:szCs w:val="22"/>
              </w:rPr>
            </w:pPr>
            <w:r w:rsidRPr="005A76CF">
              <w:rPr>
                <w:sz w:val="22"/>
                <w:szCs w:val="22"/>
                <w:lang w:val="en-US"/>
              </w:rPr>
              <w:t>E</w:t>
            </w:r>
            <w:r w:rsidRPr="005A76CF">
              <w:rPr>
                <w:sz w:val="22"/>
                <w:szCs w:val="22"/>
              </w:rPr>
              <w:t>-</w:t>
            </w:r>
            <w:r w:rsidRPr="00DF06D1">
              <w:rPr>
                <w:sz w:val="22"/>
                <w:szCs w:val="22"/>
                <w:lang w:val="en-US"/>
              </w:rPr>
              <w:t>mail</w:t>
            </w:r>
            <w:r w:rsidRPr="00DF06D1">
              <w:rPr>
                <w:sz w:val="22"/>
                <w:szCs w:val="22"/>
              </w:rPr>
              <w:t xml:space="preserve">: </w:t>
            </w:r>
            <w:hyperlink r:id="rId12" w:history="1"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DF06D1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5A76C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  <w:hideMark/>
          </w:tcPr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bookmarkStart w:id="2" w:name="_GoBack"/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bookmarkEnd w:id="2"/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BB1032" w:rsidRPr="00BB1032" w:rsidRDefault="00FB3E5B" w:rsidP="00E44A3B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  <w:p w:rsidR="00FB3E5B" w:rsidRPr="00BB1032" w:rsidRDefault="00FB3E5B" w:rsidP="00E44A3B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="00BB1032"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BB1032">
              <w:rPr>
                <w:sz w:val="22"/>
                <w:szCs w:val="22"/>
              </w:rPr>
              <w:instrText xml:space="preserve"> FORMTEXT </w:instrText>
            </w:r>
            <w:r w:rsidR="00BB1032" w:rsidRPr="00BB1032">
              <w:rPr>
                <w:sz w:val="22"/>
                <w:szCs w:val="22"/>
              </w:rPr>
            </w:r>
            <w:r w:rsidR="00BB1032" w:rsidRPr="00BB1032">
              <w:rPr>
                <w:sz w:val="22"/>
                <w:szCs w:val="22"/>
              </w:rPr>
              <w:fldChar w:fldCharType="separate"/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t> </w:t>
            </w:r>
            <w:r w:rsidR="00BB1032"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FB3E5B" w:rsidRPr="005A76CF" w:rsidRDefault="00FB3E5B" w:rsidP="00FB3E5B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FB3E5B" w:rsidRPr="005A76CF" w:rsidRDefault="00FB3E5B" w:rsidP="00FB3E5B"/>
    <w:p w:rsidR="00FB3E5B" w:rsidRPr="005A76CF" w:rsidRDefault="00FB3E5B" w:rsidP="00FB3E5B">
      <w:pPr>
        <w:tabs>
          <w:tab w:val="left" w:pos="4820"/>
        </w:tabs>
        <w:jc w:val="center"/>
      </w:pPr>
      <w:r w:rsidRPr="005A76CF">
        <w:tab/>
        <w:t xml:space="preserve"> </w:t>
      </w:r>
    </w:p>
    <w:p w:rsidR="00FB3E5B" w:rsidRPr="005A76CF" w:rsidRDefault="00DF06D1" w:rsidP="00FB3E5B">
      <w:pPr>
        <w:jc w:val="center"/>
        <w:rPr>
          <w:b/>
        </w:rPr>
      </w:pPr>
      <w:r>
        <w:rPr>
          <w:b/>
        </w:rPr>
        <w:t>Подписи С</w:t>
      </w:r>
      <w:r w:rsidR="00FB3E5B" w:rsidRPr="005A76CF">
        <w:rPr>
          <w:b/>
        </w:rPr>
        <w:t>торон</w:t>
      </w:r>
    </w:p>
    <w:p w:rsidR="00FB3E5B" w:rsidRPr="005A76CF" w:rsidRDefault="00FB3E5B" w:rsidP="00FB3E5B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FB3E5B" w:rsidRPr="005A76CF" w:rsidTr="00E44A3B">
        <w:tc>
          <w:tcPr>
            <w:tcW w:w="4253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FB3E5B" w:rsidRPr="005A76CF" w:rsidTr="00E44A3B">
        <w:tc>
          <w:tcPr>
            <w:tcW w:w="4253" w:type="dxa"/>
            <w:shd w:val="clear" w:color="auto" w:fill="auto"/>
            <w:hideMark/>
          </w:tcPr>
          <w:p w:rsidR="00FB3E5B" w:rsidRDefault="00C640E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="00FB3E5B" w:rsidRPr="005A76CF">
              <w:rPr>
                <w:lang w:eastAsia="en-US"/>
              </w:rPr>
              <w:t xml:space="preserve"> АО «ММРП»</w:t>
            </w: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BB1032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FB3E5B" w:rsidRPr="005A76CF" w:rsidTr="00E44A3B">
        <w:tc>
          <w:tcPr>
            <w:tcW w:w="42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C640EB">
              <w:rPr>
                <w:lang w:eastAsia="en-US"/>
              </w:rPr>
              <w:t>Э.В. Малашенков</w:t>
            </w:r>
            <w:r w:rsidRPr="005A76CF">
              <w:rPr>
                <w:lang w:eastAsia="en-US"/>
              </w:rPr>
              <w:t>/</w:t>
            </w:r>
          </w:p>
          <w:p w:rsidR="00D079CC" w:rsidRPr="005A76CF" w:rsidRDefault="00D079CC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FB3E5B" w:rsidRPr="005A76CF" w:rsidRDefault="00FB3E5B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BB1032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1032" w:rsidRPr="001C38C8">
              <w:instrText xml:space="preserve"> FORMTEXT </w:instrText>
            </w:r>
            <w:r w:rsidR="00BB1032" w:rsidRPr="001C38C8">
              <w:fldChar w:fldCharType="separate"/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t> </w:t>
            </w:r>
            <w:r w:rsidR="00BB1032"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FB3E5B" w:rsidRPr="005A76CF" w:rsidRDefault="00FB3E5B" w:rsidP="00FB3E5B"/>
    <w:p w:rsidR="001E7924" w:rsidRDefault="001E7924"/>
    <w:sectPr w:rsidR="001E7924" w:rsidSect="002A250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3A" w:rsidRDefault="00C81C3A">
      <w:r>
        <w:separator/>
      </w:r>
    </w:p>
  </w:endnote>
  <w:endnote w:type="continuationSeparator" w:id="0">
    <w:p w:rsidR="00C81C3A" w:rsidRDefault="00C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08" w:rsidRDefault="00B7163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40EB">
      <w:rPr>
        <w:noProof/>
      </w:rPr>
      <w:t>6</w:t>
    </w:r>
    <w:r>
      <w:fldChar w:fldCharType="end"/>
    </w:r>
  </w:p>
  <w:p w:rsidR="007E0AD3" w:rsidRDefault="00C81C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3A" w:rsidRDefault="00C81C3A">
      <w:r>
        <w:separator/>
      </w:r>
    </w:p>
  </w:footnote>
  <w:footnote w:type="continuationSeparator" w:id="0">
    <w:p w:rsidR="00C81C3A" w:rsidRDefault="00C8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81C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81C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81C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721"/>
    <w:multiLevelType w:val="hybridMultilevel"/>
    <w:tmpl w:val="76F403FC"/>
    <w:lvl w:ilvl="0" w:tplc="FF0C3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PxJ8vYSb5Hei5XM8mY+QwVackGDpGD+ET9hruzzpB2O5BNPUy12Lf03Weq3VzFAIHJbHpxJydMx/7Hm/059bvw==" w:salt="W8+PsN+YZFEtR8Q4u53OU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5B"/>
    <w:rsid w:val="0012589C"/>
    <w:rsid w:val="001E7924"/>
    <w:rsid w:val="00291EE6"/>
    <w:rsid w:val="006E24A4"/>
    <w:rsid w:val="00795A38"/>
    <w:rsid w:val="00893CBC"/>
    <w:rsid w:val="009322E2"/>
    <w:rsid w:val="00A966B3"/>
    <w:rsid w:val="00B7163E"/>
    <w:rsid w:val="00BB1032"/>
    <w:rsid w:val="00C640EB"/>
    <w:rsid w:val="00C81C3A"/>
    <w:rsid w:val="00D079CC"/>
    <w:rsid w:val="00DF06D1"/>
    <w:rsid w:val="00DF50DC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AC968DA"/>
  <w15:chartTrackingRefBased/>
  <w15:docId w15:val="{5C30F0FA-BFB5-4D6E-845D-93DD999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B3E5B"/>
    <w:pPr>
      <w:jc w:val="center"/>
    </w:pPr>
    <w:rPr>
      <w:b/>
      <w:bCs/>
    </w:rPr>
  </w:style>
  <w:style w:type="paragraph" w:styleId="a5">
    <w:name w:val="Body Text"/>
    <w:basedOn w:val="a"/>
    <w:link w:val="a6"/>
    <w:rsid w:val="00FB3E5B"/>
    <w:pPr>
      <w:jc w:val="both"/>
    </w:pPr>
  </w:style>
  <w:style w:type="character" w:customStyle="1" w:styleId="a6">
    <w:name w:val="Основной текст Знак"/>
    <w:basedOn w:val="a0"/>
    <w:link w:val="a5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B3E5B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FB3E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3E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c"/>
    <w:uiPriority w:val="10"/>
    <w:qFormat/>
    <w:rsid w:val="00FB3E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FB3E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06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06D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D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mmr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6</cp:revision>
  <cp:lastPrinted>2021-12-22T07:45:00Z</cp:lastPrinted>
  <dcterms:created xsi:type="dcterms:W3CDTF">2021-11-05T09:15:00Z</dcterms:created>
  <dcterms:modified xsi:type="dcterms:W3CDTF">2022-11-30T14:18:00Z</dcterms:modified>
</cp:coreProperties>
</file>