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66"/>
        <w:gridCol w:w="4945"/>
      </w:tblGrid>
      <w:tr w:rsidR="006D4F33" w:rsidRPr="00734003" w:rsidTr="006D4F33">
        <w:tc>
          <w:tcPr>
            <w:tcW w:w="4966" w:type="dxa"/>
          </w:tcPr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Штамп предприятия (реквизиты)</w:t>
            </w:r>
          </w:p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</w:tcPr>
          <w:p w:rsidR="006D4F33" w:rsidRPr="00A92CCC" w:rsidRDefault="006D4F33" w:rsidP="003253EF">
            <w:pPr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Отдел главного диспетчера </w:t>
            </w:r>
          </w:p>
          <w:p w:rsidR="006D4F33" w:rsidRPr="00A92CCC" w:rsidRDefault="006D4F33" w:rsidP="003253EF">
            <w:pPr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телефон: 8(8152) 28-63-17, </w:t>
            </w:r>
          </w:p>
          <w:p w:rsidR="006D4F33" w:rsidRPr="00A92CCC" w:rsidRDefault="006D4F33" w:rsidP="003253EF">
            <w:pPr>
              <w:jc w:val="right"/>
              <w:rPr>
                <w:rFonts w:ascii="yandex-sans" w:hAnsi="yandex-sans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</w:rPr>
              <w:t xml:space="preserve">факс: 8(8152) 28-65-55, </w:t>
            </w:r>
          </w:p>
          <w:p w:rsidR="006D4F33" w:rsidRPr="00A92CCC" w:rsidRDefault="006D4F33" w:rsidP="003253E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A92CCC">
                <w:rPr>
                  <w:rStyle w:val="a7"/>
                  <w:rFonts w:ascii="yandex-sans" w:hAnsi="yandex-sans" w:cs="Times New Roman"/>
                  <w:sz w:val="24"/>
                  <w:szCs w:val="24"/>
                  <w:lang w:val="en-US"/>
                </w:rPr>
                <w:t>dispetcher@mmrp.ru</w:t>
              </w:r>
            </w:hyperlink>
            <w:r w:rsidRPr="00A92CCC">
              <w:rPr>
                <w:rFonts w:ascii="yandex-sans" w:hAnsi="yandex-sans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D4F33" w:rsidRPr="00A92CCC" w:rsidTr="006D4F33">
        <w:tc>
          <w:tcPr>
            <w:tcW w:w="4966" w:type="dxa"/>
          </w:tcPr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Исх. №_____от «____»_________20___г.</w:t>
            </w:r>
          </w:p>
        </w:tc>
        <w:tc>
          <w:tcPr>
            <w:tcW w:w="4945" w:type="dxa"/>
          </w:tcPr>
          <w:p w:rsidR="006D4F33" w:rsidRPr="00A92CCC" w:rsidRDefault="006D4F33" w:rsidP="003253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6D4F33" w:rsidRDefault="006D4F33" w:rsidP="003253EF">
      <w:pPr>
        <w:pStyle w:val="a9"/>
        <w:tabs>
          <w:tab w:val="left" w:pos="284"/>
          <w:tab w:val="center" w:pos="4960"/>
        </w:tabs>
        <w:spacing w:line="240" w:lineRule="auto"/>
        <w:ind w:left="0" w:firstLine="0"/>
        <w:jc w:val="center"/>
        <w:rPr>
          <w:b/>
        </w:rPr>
      </w:pPr>
      <w:r w:rsidRPr="006D4F33">
        <w:rPr>
          <w:b/>
          <w:sz w:val="24"/>
          <w:szCs w:val="24"/>
        </w:rPr>
        <w:t>Заявка на оказание услуг по предоставлению техники (механизмов</w:t>
      </w:r>
      <w:r w:rsidRPr="006D4F33">
        <w:rPr>
          <w:b/>
        </w:rPr>
        <w:t>)</w:t>
      </w:r>
    </w:p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A92CCC" w:rsidRDefault="006D4F33" w:rsidP="003253E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fldChar w:fldCharType="separate"/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b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b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A92CC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92CC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="002013CB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sz w:val="24"/>
          <w:szCs w:val="24"/>
        </w:rPr>
        <w:t xml:space="preserve">,   действующего на основании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sz w:val="24"/>
          <w:szCs w:val="24"/>
        </w:rPr>
        <w:t xml:space="preserve">,  просит  </w:t>
      </w:r>
      <w:r w:rsidRPr="00A92CCC">
        <w:rPr>
          <w:rFonts w:ascii="Times New Roman" w:hAnsi="Times New Roman" w:cs="Times New Roman"/>
          <w:b/>
          <w:sz w:val="24"/>
          <w:szCs w:val="24"/>
        </w:rPr>
        <w:t>АО  «ММРП»</w:t>
      </w:r>
      <w:r w:rsidRPr="00A92CC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A92CC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92CC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2013CB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="00A53C9C">
        <w:rPr>
          <w:rFonts w:ascii="Times New Roman" w:hAnsi="Times New Roman" w:cs="Times New Roman"/>
          <w:sz w:val="24"/>
          <w:szCs w:val="24"/>
        </w:rPr>
        <w:t>Громова Александра Сергеевича,</w:t>
      </w:r>
      <w:r w:rsidRPr="00A92CCC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</w:t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таблицей 5а Прейскуранта «Тарифы на работы и услуги </w:t>
      </w:r>
      <w:r w:rsidR="002013CB">
        <w:rPr>
          <w:rFonts w:ascii="Times New Roman" w:hAnsi="Times New Roman" w:cs="Times New Roman"/>
          <w:color w:val="000000"/>
          <w:sz w:val="24"/>
          <w:szCs w:val="24"/>
        </w:rPr>
        <w:t xml:space="preserve">АО «ММРП» </w:t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Прейскурант), оказать услуги по Договору возмездного оказания услуг №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, (далее – Договор) по предоставлению техники (механизмов), указанных в настоящей заявке:</w:t>
      </w: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4F33" w:rsidRPr="0076274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74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6D4F33" w:rsidRPr="00A92CCC" w:rsidRDefault="006D4F33" w:rsidP="003253EF">
      <w:pPr>
        <w:tabs>
          <w:tab w:val="left" w:pos="1418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2CCC">
        <w:rPr>
          <w:rFonts w:ascii="Times New Roman" w:hAnsi="Times New Roman" w:cs="Times New Roman"/>
          <w:color w:val="000000"/>
          <w:sz w:val="22"/>
          <w:szCs w:val="22"/>
        </w:rPr>
        <w:t>(выбрать  необходимую  технику (механизмы), из списка техники (механизмов),  указанных  в таблице 5а Прейскуранта</w:t>
      </w:r>
      <w:r w:rsidRPr="00A92CCC">
        <w:rPr>
          <w:rFonts w:ascii="Times New Roman" w:hAnsi="Times New Roman" w:cs="Times New Roman"/>
          <w:sz w:val="22"/>
          <w:szCs w:val="22"/>
        </w:rPr>
        <w:t xml:space="preserve">,  с учетом коэффициентов, предусмотренных Прейскурантом (примечание к таблице 5а), размещенного в сети Интернет на официальном сайте Исполнителя - </w:t>
      </w:r>
      <w:hyperlink r:id="rId7" w:history="1">
        <w:r w:rsidRPr="00A92CCC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mmrp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Pr="00A92CCC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A92CCC">
        <w:rPr>
          <w:rStyle w:val="a7"/>
          <w:rFonts w:ascii="Times New Roman" w:hAnsi="Times New Roman" w:cs="Times New Roman"/>
          <w:sz w:val="22"/>
          <w:szCs w:val="22"/>
        </w:rPr>
        <w:t xml:space="preserve"> </w:t>
      </w:r>
      <w:r w:rsidRPr="00A92CCC">
        <w:rPr>
          <w:rFonts w:ascii="Times New Roman" w:hAnsi="Times New Roman" w:cs="Times New Roman"/>
          <w:sz w:val="22"/>
          <w:szCs w:val="22"/>
        </w:rPr>
        <w:t xml:space="preserve"> и действующего на момент оказания услуг.)</w:t>
      </w:r>
    </w:p>
    <w:p w:rsidR="006D4F33" w:rsidRDefault="006D4F33" w:rsidP="003253EF">
      <w:pPr>
        <w:tabs>
          <w:tab w:val="left" w:pos="1418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A92CCC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bookmarkStart w:id="0" w:name="_GoBack"/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bookmarkEnd w:id="0"/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7E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   по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="007E3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92C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г.:</w:t>
      </w:r>
    </w:p>
    <w:p w:rsidR="006D4F33" w:rsidRPr="00A92CCC" w:rsidRDefault="006D4F33" w:rsidP="003253E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A92CCC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A92CC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A92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F33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</w:t>
      </w:r>
    </w:p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60377">
        <w:rPr>
          <w:rFonts w:ascii="Times New Roman" w:hAnsi="Times New Roman" w:cs="Times New Roman"/>
          <w:color w:val="000000"/>
          <w:sz w:val="22"/>
          <w:szCs w:val="22"/>
        </w:rPr>
        <w:t xml:space="preserve">указать </w:t>
      </w:r>
      <w:r w:rsidRPr="00960377">
        <w:rPr>
          <w:rFonts w:ascii="Times New Roman" w:hAnsi="Times New Roman" w:cs="Times New Roman"/>
          <w:sz w:val="22"/>
          <w:szCs w:val="22"/>
        </w:rPr>
        <w:t xml:space="preserve">время подачи техники </w:t>
      </w:r>
      <w:r>
        <w:rPr>
          <w:rFonts w:ascii="Times New Roman" w:eastAsia="Courier New" w:hAnsi="Times New Roman" w:cs="Times New Roman"/>
          <w:color w:val="000000"/>
          <w:sz w:val="22"/>
          <w:szCs w:val="22"/>
        </w:rPr>
        <w:t>(механизмов) и предполагаемую продолжительность их работы, вид</w:t>
      </w:r>
      <w:r w:rsidRPr="00960377">
        <w:rPr>
          <w:rFonts w:ascii="Times New Roman" w:hAnsi="Times New Roman" w:cs="Times New Roman"/>
          <w:color w:val="000000"/>
          <w:sz w:val="22"/>
          <w:szCs w:val="22"/>
        </w:rPr>
        <w:t xml:space="preserve"> операции, </w:t>
      </w:r>
      <w:r w:rsidRPr="00960377">
        <w:rPr>
          <w:rFonts w:ascii="Times New Roman" w:hAnsi="Times New Roman" w:cs="Times New Roman"/>
          <w:sz w:val="22"/>
          <w:szCs w:val="22"/>
        </w:rPr>
        <w:t>пункт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0377">
        <w:rPr>
          <w:rFonts w:ascii="Times New Roman" w:hAnsi="Times New Roman" w:cs="Times New Roman"/>
          <w:sz w:val="22"/>
          <w:szCs w:val="22"/>
        </w:rPr>
        <w:t>назначения,</w:t>
      </w:r>
      <w:r w:rsidRPr="00960377">
        <w:rPr>
          <w:rFonts w:ascii="Times New Roman" w:hAnsi="Times New Roman" w:cs="Times New Roman"/>
          <w:color w:val="000000"/>
          <w:sz w:val="22"/>
          <w:szCs w:val="22"/>
        </w:rPr>
        <w:t xml:space="preserve"> место оказания услуг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96037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номенклатуру груза, особые свойства груза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другую конкретизирующую информацию, касающуюся оказания Исполнителем услуг)</w:t>
      </w:r>
      <w:r w:rsidRPr="00960377">
        <w:rPr>
          <w:rFonts w:ascii="Times New Roman" w:eastAsia="Courier New" w:hAnsi="Times New Roman" w:cs="Times New Roman"/>
          <w:color w:val="000000"/>
          <w:sz w:val="22"/>
          <w:szCs w:val="22"/>
        </w:rPr>
        <w:t xml:space="preserve"> </w:t>
      </w:r>
      <w:r w:rsidRPr="009603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4F33" w:rsidRDefault="006D4F33" w:rsidP="003253EF">
      <w:pPr>
        <w:rPr>
          <w:rFonts w:ascii="Times New Roman" w:hAnsi="Times New Roman" w:cs="Times New Roman"/>
          <w:color w:val="000000"/>
        </w:rPr>
      </w:pPr>
    </w:p>
    <w:p w:rsidR="006D4F33" w:rsidRPr="00960377" w:rsidRDefault="006D4F33" w:rsidP="003253EF">
      <w:pPr>
        <w:rPr>
          <w:rFonts w:ascii="Times New Roman" w:hAnsi="Times New Roman" w:cs="Times New Roman"/>
          <w:color w:val="000000"/>
        </w:rPr>
      </w:pPr>
      <w:r w:rsidRPr="005F7CB9">
        <w:rPr>
          <w:rFonts w:ascii="Times New Roman" w:hAnsi="Times New Roman" w:cs="Times New Roman"/>
          <w:color w:val="000000"/>
          <w:sz w:val="24"/>
          <w:szCs w:val="24"/>
        </w:rPr>
        <w:t>Маршрут движения:</w:t>
      </w:r>
      <w:r w:rsidRPr="00960377">
        <w:rPr>
          <w:rFonts w:ascii="Times New Roman" w:hAnsi="Times New Roman" w:cs="Times New Roman"/>
          <w:color w:val="000000"/>
        </w:rPr>
        <w:t xml:space="preserve"> 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instrText xml:space="preserve"> FORMTEXT </w:instrTex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fldChar w:fldCharType="separate"/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t> </w:t>
      </w:r>
      <w:r w:rsidRPr="0076274C">
        <w:rPr>
          <w:rFonts w:ascii="Times New Roman" w:hAnsi="Times New Roman" w:cs="Times New Roman"/>
          <w:sz w:val="22"/>
          <w:szCs w:val="22"/>
          <w:highlight w:val="lightGray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4F33" w:rsidRPr="00960377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E05EE8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E05EE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безопасное производство работ: 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E05EE8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:rsidR="006D4F33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A92CCC" w:rsidRDefault="006D4F33" w:rsidP="003253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Оплата услуг кранов в смену с 00-00 час. до 08-00 час., в официальные праздничные дни с коэффициентом, установленным Прейскурантом подтверждаем: ________________/________/ </w:t>
      </w:r>
      <w:r w:rsidRPr="00A92CCC">
        <w:rPr>
          <w:rFonts w:ascii="Times New Roman" w:hAnsi="Times New Roman" w:cs="Times New Roman"/>
          <w:color w:val="000000"/>
          <w:sz w:val="22"/>
          <w:szCs w:val="22"/>
        </w:rPr>
        <w:t>(подпись (расшифровка подписи лица, имеющего полномочия на подписание заявки (руководитель организации), либо лица, действующего на основании доверенности);</w:t>
      </w:r>
    </w:p>
    <w:p w:rsidR="006D4F33" w:rsidRDefault="006D4F33" w:rsidP="003253EF">
      <w:pPr>
        <w:tabs>
          <w:tab w:val="num" w:pos="0"/>
        </w:tabs>
        <w:jc w:val="both"/>
        <w:rPr>
          <w:sz w:val="22"/>
          <w:szCs w:val="22"/>
        </w:rPr>
      </w:pPr>
    </w:p>
    <w:p w:rsidR="006D4F33" w:rsidRPr="00A92CCC" w:rsidRDefault="006D4F33" w:rsidP="003253EF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Оплата услуг прочих механизмов (кроме кранов) в смену с 22-00 час. до 06-00 час., в официальные праздничные дни РФ и в выходные дни с коэффициентом, установленным Прейскурантом подтверждаем: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________________/_____________/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92CCC">
        <w:rPr>
          <w:rFonts w:ascii="Times New Roman" w:hAnsi="Times New Roman" w:cs="Times New Roman"/>
          <w:color w:val="000000"/>
          <w:sz w:val="22"/>
          <w:szCs w:val="22"/>
        </w:rPr>
        <w:t>подпись (расшифровка подписи лица, имеющего полномочия на подписание заявки (руководитель организации), либо лица, действующего на основании доверенности);</w:t>
      </w:r>
    </w:p>
    <w:p w:rsidR="006D4F33" w:rsidRPr="00CB2A22" w:rsidRDefault="006D4F33" w:rsidP="003253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A92CCC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Оплату услуг и работ, связанных с выездом автотранспорта (техники, механизмов) </w:t>
      </w:r>
      <w:r w:rsidRPr="00CB2A22">
        <w:rPr>
          <w:rFonts w:ascii="Times New Roman" w:hAnsi="Times New Roman" w:cs="Times New Roman"/>
          <w:sz w:val="24"/>
          <w:szCs w:val="24"/>
          <w:shd w:val="clear" w:color="auto" w:fill="FFFFFF"/>
        </w:rPr>
        <w:t>за черту города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с коэффициентом, установленным Прейскурантом к Договору, подтверждаем: ________/_____________/ </w:t>
      </w:r>
      <w:r w:rsidRPr="00A92CCC">
        <w:rPr>
          <w:rFonts w:ascii="Times New Roman" w:hAnsi="Times New Roman" w:cs="Times New Roman"/>
          <w:color w:val="000000"/>
          <w:sz w:val="22"/>
          <w:szCs w:val="22"/>
        </w:rPr>
        <w:t>(подпись (расшифровка подписи лица, имеющего полномочия на подписание заявки (руководитель организации), либо лица, действующего на основании доверенности);</w:t>
      </w:r>
    </w:p>
    <w:p w:rsidR="006D4F33" w:rsidRPr="00CB2A22" w:rsidRDefault="006D4F33" w:rsidP="003253E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Оплату работ и услуг в соответствии с условиями Договора, с положениями и тарифами Прейскуранта к Договору, действующего на момент предоставления услуг и размещенного на официальном сайте АО «ММРП»: www.mmrp.ru, с отражением оказанных услуг (выполненных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работ) в соответствующем Акте сдачи-приемки оказанных услуг (выполненных работ), </w:t>
      </w:r>
      <w:r w:rsidRPr="00CB2A22">
        <w:rPr>
          <w:rFonts w:ascii="Times New Roman" w:hAnsi="Times New Roman" w:cs="Times New Roman"/>
          <w:color w:val="000000"/>
          <w:sz w:val="24"/>
          <w:szCs w:val="24"/>
          <w:u w:val="single"/>
        </w:rPr>
        <w:t>гарантируем:</w:t>
      </w:r>
    </w:p>
    <w:p w:rsidR="006D4F33" w:rsidRDefault="006D4F33" w:rsidP="003253E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Заказчик: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B2A22">
        <w:rPr>
          <w:rFonts w:ascii="Times New Roman" w:hAnsi="Times New Roman" w:cs="Times New Roman"/>
          <w:b/>
          <w:sz w:val="24"/>
          <w:szCs w:val="24"/>
        </w:rPr>
        <w:t xml:space="preserve">________________/__________________/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2"/>
          <w:szCs w:val="22"/>
        </w:rPr>
        <w:t>(подпись)        (расшифровка подписи)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Представитель </w:t>
      </w:r>
      <w:r w:rsidRPr="00CB2A22">
        <w:rPr>
          <w:rFonts w:ascii="Times New Roman" w:hAnsi="Times New Roman" w:cs="Times New Roman"/>
          <w:b/>
          <w:sz w:val="24"/>
          <w:szCs w:val="24"/>
        </w:rPr>
        <w:t xml:space="preserve">Заказчика по доверенности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B2A2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CB2A22">
        <w:rPr>
          <w:rFonts w:ascii="Times New Roman" w:hAnsi="Times New Roman" w:cs="Times New Roman"/>
          <w:b/>
          <w:sz w:val="24"/>
          <w:szCs w:val="24"/>
        </w:rPr>
        <w:t xml:space="preserve">/__________________/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2"/>
          <w:szCs w:val="22"/>
        </w:rPr>
        <w:t xml:space="preserve"> (подпись)       (расшифровка подписи)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CB2A2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(Контактный телефон Заказчика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)   м.п.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Заявка подана (оригинал, факс) в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час. «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FORMTEXT </w:instrTex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t> </w:t>
      </w:r>
      <w:r w:rsidRPr="00CB2A22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Заявка принята в ____ час. «____» _________ 20___ г. зарегистрирована в журнале под №</w:t>
      </w:r>
      <w:r w:rsidRPr="00CB2A22">
        <w:rPr>
          <w:rFonts w:ascii="Times New Roman" w:hAnsi="Times New Roman" w:cs="Times New Roman"/>
          <w:i/>
          <w:color w:val="000000"/>
          <w:sz w:val="24"/>
          <w:szCs w:val="24"/>
        </w:rPr>
        <w:t>______</w:t>
      </w: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Принял _______ / ___________/ подпись (расшифровка подписи лица Исполнителя, принявшего заявку)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</w:rPr>
        <w:t>Заявка Исполнителем: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Согласована: ______________________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CB2A22">
        <w:rPr>
          <w:rFonts w:ascii="Times New Roman" w:hAnsi="Times New Roman" w:cs="Times New Roman"/>
          <w:color w:val="000000"/>
          <w:sz w:val="24"/>
          <w:szCs w:val="24"/>
        </w:rPr>
        <w:t>Не согласована: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A22">
        <w:rPr>
          <w:rFonts w:ascii="Times New Roman" w:hAnsi="Times New Roman" w:cs="Times New Roman"/>
          <w:color w:val="000000"/>
          <w:sz w:val="24"/>
          <w:szCs w:val="24"/>
        </w:rPr>
        <w:t>(указать результат согласования)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D4F33" w:rsidRPr="00CB2A22" w:rsidRDefault="006D4F33" w:rsidP="003253E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B2A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Примечание:</w:t>
      </w:r>
      <w:r w:rsidRPr="00CB2A2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Заявка подается и принимается только по утвержденной форме, при этом в заявке должны быть заполнены все графы (при невостребованности отдельных граф – поставить прочерк).</w:t>
      </w:r>
    </w:p>
    <w:p w:rsidR="006D4F33" w:rsidRPr="00CB2A22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D4F33" w:rsidRPr="00A92CCC" w:rsidRDefault="006D4F33" w:rsidP="003253E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B84D56" w:rsidRDefault="00B84D56" w:rsidP="003253EF"/>
    <w:sectPr w:rsidR="00B84D56" w:rsidSect="00136B4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AF" w:rsidRDefault="005244AF">
      <w:r>
        <w:separator/>
      </w:r>
    </w:p>
  </w:endnote>
  <w:endnote w:type="continuationSeparator" w:id="0">
    <w:p w:rsidR="005244AF" w:rsidRDefault="005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393466"/>
      <w:docPartObj>
        <w:docPartGallery w:val="Page Numbers (Bottom of Page)"/>
        <w:docPartUnique/>
      </w:docPartObj>
    </w:sdtPr>
    <w:sdtEndPr/>
    <w:sdtContent>
      <w:p w:rsidR="0076274C" w:rsidRDefault="006D4F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003">
          <w:rPr>
            <w:noProof/>
          </w:rPr>
          <w:t>1</w:t>
        </w:r>
        <w:r>
          <w:fldChar w:fldCharType="end"/>
        </w:r>
      </w:p>
    </w:sdtContent>
  </w:sdt>
  <w:p w:rsidR="0076274C" w:rsidRDefault="005244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AF" w:rsidRDefault="005244AF">
      <w:r>
        <w:separator/>
      </w:r>
    </w:p>
  </w:footnote>
  <w:footnote w:type="continuationSeparator" w:id="0">
    <w:p w:rsidR="005244AF" w:rsidRDefault="0052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EF" w:rsidRDefault="005244A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2120" o:spid="_x0000_s2050" type="#_x0000_t75" style="position:absolute;margin-left:0;margin-top:0;width:495.8pt;height:600.3pt;z-index:-25165721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4C" w:rsidRPr="00EE4BCF" w:rsidRDefault="005244AF" w:rsidP="003A7D61">
    <w:pPr>
      <w:pStyle w:val="a5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2121" o:spid="_x0000_s2051" type="#_x0000_t75" style="position:absolute;left:0;text-align:left;margin-left:0;margin-top:0;width:495.8pt;height:600.3pt;z-index:-25165619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EF" w:rsidRDefault="005244A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2119" o:spid="_x0000_s2049" type="#_x0000_t75" style="position:absolute;margin-left:0;margin-top:0;width:495.8pt;height:600.3pt;z-index:-251658240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71zdSh3cyGvYRdWS3vnNTwyNyKitlSI1pNocU54OAxYdbhk57bj6LaoPweAsdZ/JEkY2ZyE0Jb+IG3mJnUm/w==" w:salt="C2ly2v6eBLJF8t3Kfz/T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3"/>
    <w:rsid w:val="00100299"/>
    <w:rsid w:val="002013CB"/>
    <w:rsid w:val="0021149F"/>
    <w:rsid w:val="00295915"/>
    <w:rsid w:val="003253EF"/>
    <w:rsid w:val="004E4DC4"/>
    <w:rsid w:val="005244AF"/>
    <w:rsid w:val="006D4F33"/>
    <w:rsid w:val="00734003"/>
    <w:rsid w:val="007E3CD1"/>
    <w:rsid w:val="00A53C9C"/>
    <w:rsid w:val="00B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D84D725-4127-4404-9995-D9331E9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F33"/>
    <w:pPr>
      <w:widowControl/>
      <w:tabs>
        <w:tab w:val="center" w:pos="4253"/>
        <w:tab w:val="right" w:pos="9356"/>
      </w:tabs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D4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 Знак23"/>
    <w:basedOn w:val="a"/>
    <w:link w:val="a6"/>
    <w:uiPriority w:val="99"/>
    <w:rsid w:val="006D4F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23 Знак"/>
    <w:basedOn w:val="a0"/>
    <w:link w:val="a5"/>
    <w:uiPriority w:val="99"/>
    <w:rsid w:val="006D4F33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6D4F33"/>
    <w:rPr>
      <w:color w:val="0000FF"/>
      <w:u w:val="single"/>
    </w:rPr>
  </w:style>
  <w:style w:type="table" w:styleId="a8">
    <w:name w:val="Table Grid"/>
    <w:basedOn w:val="a1"/>
    <w:uiPriority w:val="39"/>
    <w:rsid w:val="006D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6D4F33"/>
    <w:pPr>
      <w:widowControl/>
      <w:autoSpaceDE/>
      <w:autoSpaceDN/>
      <w:adjustRightInd/>
      <w:spacing w:line="360" w:lineRule="auto"/>
      <w:ind w:left="708" w:firstLine="567"/>
      <w:jc w:val="both"/>
    </w:pPr>
    <w:rPr>
      <w:rFonts w:ascii="Times New Roman" w:hAnsi="Times New Roman" w:cs="Times New Roman"/>
      <w:bCs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mrp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tcher@mmrp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6</cp:revision>
  <dcterms:created xsi:type="dcterms:W3CDTF">2022-03-29T13:48:00Z</dcterms:created>
  <dcterms:modified xsi:type="dcterms:W3CDTF">2023-07-05T13:30:00Z</dcterms:modified>
</cp:coreProperties>
</file>