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CC7" w:rsidRDefault="00D96CE8" w:rsidP="00D96CE8">
      <w:pPr>
        <w:jc w:val="center"/>
        <w:rPr>
          <w:rFonts w:ascii="Times New Roman" w:hAnsi="Times New Roman" w:cs="Times New Roman"/>
          <w:b/>
          <w:bCs/>
          <w:sz w:val="24"/>
          <w:szCs w:val="24"/>
        </w:rPr>
      </w:pPr>
      <w:r w:rsidRPr="00313F74">
        <w:rPr>
          <w:rFonts w:ascii="Times New Roman" w:hAnsi="Times New Roman" w:cs="Times New Roman"/>
          <w:b/>
          <w:bCs/>
          <w:sz w:val="24"/>
          <w:szCs w:val="24"/>
        </w:rPr>
        <w:t xml:space="preserve">Договор </w:t>
      </w:r>
      <w:r w:rsidR="00D25CC7">
        <w:rPr>
          <w:rFonts w:ascii="Times New Roman" w:hAnsi="Times New Roman" w:cs="Times New Roman"/>
          <w:b/>
          <w:bCs/>
          <w:sz w:val="24"/>
          <w:szCs w:val="24"/>
        </w:rPr>
        <w:t>возмездного оказания услуг</w:t>
      </w:r>
    </w:p>
    <w:p w:rsidR="00D96CE8" w:rsidRPr="00313F74" w:rsidRDefault="00D96CE8" w:rsidP="00D96CE8">
      <w:pPr>
        <w:jc w:val="center"/>
        <w:rPr>
          <w:rFonts w:ascii="Times New Roman" w:hAnsi="Times New Roman" w:cs="Times New Roman"/>
          <w:b/>
          <w:bCs/>
          <w:sz w:val="24"/>
          <w:szCs w:val="24"/>
        </w:rPr>
      </w:pPr>
      <w:r w:rsidRPr="00313F74">
        <w:rPr>
          <w:rFonts w:ascii="Times New Roman" w:hAnsi="Times New Roman" w:cs="Times New Roman"/>
          <w:b/>
          <w:bCs/>
          <w:sz w:val="24"/>
          <w:szCs w:val="24"/>
        </w:rPr>
        <w:t>№ 04/1-07</w:t>
      </w:r>
      <w:r w:rsidR="008E3F8F">
        <w:rPr>
          <w:rFonts w:ascii="Times New Roman" w:hAnsi="Times New Roman" w:cs="Times New Roman"/>
          <w:b/>
          <w:bCs/>
          <w:sz w:val="24"/>
          <w:szCs w:val="24"/>
        </w:rPr>
        <w:t>СЭЛ</w:t>
      </w:r>
      <w:r w:rsidRPr="00313F74">
        <w:rPr>
          <w:rFonts w:ascii="Times New Roman" w:hAnsi="Times New Roman" w:cs="Times New Roman"/>
          <w:b/>
          <w:bCs/>
          <w:sz w:val="24"/>
          <w:szCs w:val="24"/>
        </w:rPr>
        <w:t>/_____</w:t>
      </w:r>
    </w:p>
    <w:p w:rsidR="00D96CE8" w:rsidRDefault="00D96CE8" w:rsidP="00D96CE8">
      <w:pPr>
        <w:jc w:val="center"/>
        <w:rPr>
          <w:rFonts w:ascii="Times New Roman" w:hAnsi="Times New Roman" w:cs="Times New Roman"/>
          <w:bCs/>
          <w:spacing w:val="-4"/>
          <w:sz w:val="24"/>
          <w:szCs w:val="24"/>
        </w:rPr>
      </w:pPr>
    </w:p>
    <w:p w:rsidR="00D96CE8" w:rsidRPr="00706F9C" w:rsidRDefault="00D96CE8" w:rsidP="00114B2E">
      <w:pPr>
        <w:tabs>
          <w:tab w:val="left" w:pos="7824"/>
          <w:tab w:val="left" w:leader="dot" w:pos="8654"/>
          <w:tab w:val="left" w:pos="9403"/>
        </w:tabs>
        <w:jc w:val="both"/>
        <w:rPr>
          <w:rFonts w:ascii="Times New Roman" w:hAnsi="Times New Roman" w:cs="Times New Roman"/>
          <w:bCs/>
          <w:spacing w:val="-4"/>
          <w:sz w:val="24"/>
          <w:szCs w:val="24"/>
        </w:rPr>
      </w:pPr>
      <w:r w:rsidRPr="00313F74">
        <w:rPr>
          <w:rFonts w:ascii="Times New Roman" w:hAnsi="Times New Roman" w:cs="Times New Roman"/>
          <w:bCs/>
          <w:spacing w:val="-4"/>
          <w:sz w:val="24"/>
          <w:szCs w:val="24"/>
        </w:rPr>
        <w:t xml:space="preserve">г. Мурманск                                                                                               </w:t>
      </w:r>
      <w:r>
        <w:rPr>
          <w:rFonts w:ascii="Times New Roman" w:hAnsi="Times New Roman" w:cs="Times New Roman"/>
          <w:bCs/>
          <w:spacing w:val="-4"/>
          <w:sz w:val="24"/>
          <w:szCs w:val="24"/>
        </w:rPr>
        <w:t xml:space="preserve">      </w:t>
      </w:r>
      <w:r w:rsidR="00114B2E">
        <w:rPr>
          <w:rFonts w:ascii="Times New Roman" w:hAnsi="Times New Roman" w:cs="Times New Roman"/>
          <w:bCs/>
          <w:spacing w:val="-4"/>
          <w:sz w:val="24"/>
          <w:szCs w:val="24"/>
        </w:rPr>
        <w:t xml:space="preserve">   </w:t>
      </w:r>
      <w:r w:rsidRPr="00313F74">
        <w:rPr>
          <w:rFonts w:ascii="Times New Roman" w:hAnsi="Times New Roman" w:cs="Times New Roman"/>
          <w:bCs/>
          <w:spacing w:val="-4"/>
          <w:sz w:val="24"/>
          <w:szCs w:val="24"/>
        </w:rPr>
        <w:t xml:space="preserve"> «</w:t>
      </w:r>
      <w:r w:rsidR="00706F9C" w:rsidRPr="00FE3387">
        <w:rPr>
          <w:rFonts w:ascii="Times New Roman" w:hAnsi="Times New Roman" w:cs="Times New Roman"/>
          <w:sz w:val="24"/>
          <w:szCs w:val="24"/>
        </w:rPr>
        <w:fldChar w:fldCharType="begin">
          <w:ffData>
            <w:name w:val="ТекстовоеПоле1"/>
            <w:enabled/>
            <w:calcOnExit w:val="0"/>
            <w:textInput/>
          </w:ffData>
        </w:fldChar>
      </w:r>
      <w:r w:rsidR="00706F9C" w:rsidRPr="00FE3387">
        <w:rPr>
          <w:rFonts w:ascii="Times New Roman" w:hAnsi="Times New Roman" w:cs="Times New Roman"/>
          <w:sz w:val="24"/>
          <w:szCs w:val="24"/>
        </w:rPr>
        <w:instrText xml:space="preserve"> FORMTEXT </w:instrText>
      </w:r>
      <w:r w:rsidR="00706F9C" w:rsidRPr="00FE3387">
        <w:rPr>
          <w:rFonts w:ascii="Times New Roman" w:hAnsi="Times New Roman" w:cs="Times New Roman"/>
          <w:sz w:val="24"/>
          <w:szCs w:val="24"/>
        </w:rPr>
      </w:r>
      <w:r w:rsidR="00706F9C" w:rsidRPr="00FE3387">
        <w:rPr>
          <w:rFonts w:ascii="Times New Roman" w:hAnsi="Times New Roman" w:cs="Times New Roman"/>
          <w:sz w:val="24"/>
          <w:szCs w:val="24"/>
        </w:rPr>
        <w:fldChar w:fldCharType="separate"/>
      </w:r>
      <w:r w:rsidR="00CF2AEA" w:rsidRPr="00FE3387">
        <w:rPr>
          <w:rFonts w:ascii="Times New Roman" w:hAnsi="Times New Roman" w:cs="Times New Roman"/>
          <w:sz w:val="24"/>
          <w:szCs w:val="24"/>
        </w:rPr>
        <w:t> </w:t>
      </w:r>
      <w:r w:rsidR="00CF2AEA" w:rsidRPr="00FE3387">
        <w:rPr>
          <w:rFonts w:ascii="Times New Roman" w:hAnsi="Times New Roman" w:cs="Times New Roman"/>
          <w:sz w:val="24"/>
          <w:szCs w:val="24"/>
        </w:rPr>
        <w:t> </w:t>
      </w:r>
      <w:r w:rsidR="00CF2AEA" w:rsidRPr="00FE3387">
        <w:rPr>
          <w:rFonts w:ascii="Times New Roman" w:hAnsi="Times New Roman" w:cs="Times New Roman"/>
          <w:sz w:val="24"/>
          <w:szCs w:val="24"/>
        </w:rPr>
        <w:t> </w:t>
      </w:r>
      <w:r w:rsidR="00CF2AEA" w:rsidRPr="00FE3387">
        <w:rPr>
          <w:rFonts w:ascii="Times New Roman" w:hAnsi="Times New Roman" w:cs="Times New Roman"/>
          <w:sz w:val="24"/>
          <w:szCs w:val="24"/>
        </w:rPr>
        <w:t> </w:t>
      </w:r>
      <w:r w:rsidR="00CF2AEA" w:rsidRPr="00FE3387">
        <w:rPr>
          <w:rFonts w:ascii="Times New Roman" w:hAnsi="Times New Roman" w:cs="Times New Roman"/>
          <w:sz w:val="24"/>
          <w:szCs w:val="24"/>
        </w:rPr>
        <w:t> </w:t>
      </w:r>
      <w:r w:rsidR="00706F9C" w:rsidRPr="00FE3387">
        <w:rPr>
          <w:rFonts w:ascii="Times New Roman" w:hAnsi="Times New Roman" w:cs="Times New Roman"/>
          <w:sz w:val="24"/>
          <w:szCs w:val="24"/>
        </w:rPr>
        <w:fldChar w:fldCharType="end"/>
      </w:r>
      <w:r w:rsidRPr="00706F9C">
        <w:rPr>
          <w:rFonts w:ascii="Times New Roman" w:hAnsi="Times New Roman" w:cs="Times New Roman"/>
          <w:bCs/>
          <w:spacing w:val="-4"/>
          <w:sz w:val="24"/>
          <w:szCs w:val="24"/>
        </w:rPr>
        <w:t xml:space="preserve">» </w:t>
      </w:r>
      <w:r w:rsidR="00706F9C" w:rsidRPr="00FE3387">
        <w:rPr>
          <w:rFonts w:ascii="Times New Roman" w:hAnsi="Times New Roman" w:cs="Times New Roman"/>
          <w:sz w:val="24"/>
          <w:szCs w:val="24"/>
        </w:rPr>
        <w:fldChar w:fldCharType="begin">
          <w:ffData>
            <w:name w:val="ТекстовоеПоле1"/>
            <w:enabled/>
            <w:calcOnExit w:val="0"/>
            <w:textInput/>
          </w:ffData>
        </w:fldChar>
      </w:r>
      <w:r w:rsidR="00706F9C" w:rsidRPr="00FE3387">
        <w:rPr>
          <w:rFonts w:ascii="Times New Roman" w:hAnsi="Times New Roman" w:cs="Times New Roman"/>
          <w:sz w:val="24"/>
          <w:szCs w:val="24"/>
        </w:rPr>
        <w:instrText xml:space="preserve"> FORMTEXT </w:instrText>
      </w:r>
      <w:r w:rsidR="00706F9C" w:rsidRPr="00FE3387">
        <w:rPr>
          <w:rFonts w:ascii="Times New Roman" w:hAnsi="Times New Roman" w:cs="Times New Roman"/>
          <w:sz w:val="24"/>
          <w:szCs w:val="24"/>
        </w:rPr>
      </w:r>
      <w:r w:rsidR="00706F9C" w:rsidRPr="00FE3387">
        <w:rPr>
          <w:rFonts w:ascii="Times New Roman" w:hAnsi="Times New Roman" w:cs="Times New Roman"/>
          <w:sz w:val="24"/>
          <w:szCs w:val="24"/>
        </w:rPr>
        <w:fldChar w:fldCharType="separate"/>
      </w:r>
      <w:r w:rsidR="004775E5" w:rsidRPr="00FE3387">
        <w:rPr>
          <w:rFonts w:ascii="Times New Roman" w:hAnsi="Times New Roman" w:cs="Times New Roman"/>
          <w:sz w:val="24"/>
          <w:szCs w:val="24"/>
        </w:rPr>
        <w:t> </w:t>
      </w:r>
      <w:r w:rsidR="004775E5" w:rsidRPr="00FE3387">
        <w:rPr>
          <w:rFonts w:ascii="Times New Roman" w:hAnsi="Times New Roman" w:cs="Times New Roman"/>
          <w:sz w:val="24"/>
          <w:szCs w:val="24"/>
        </w:rPr>
        <w:t> </w:t>
      </w:r>
      <w:r w:rsidR="004775E5" w:rsidRPr="00FE3387">
        <w:rPr>
          <w:rFonts w:ascii="Times New Roman" w:hAnsi="Times New Roman" w:cs="Times New Roman"/>
          <w:sz w:val="24"/>
          <w:szCs w:val="24"/>
        </w:rPr>
        <w:t> </w:t>
      </w:r>
      <w:r w:rsidR="004775E5" w:rsidRPr="00FE3387">
        <w:rPr>
          <w:rFonts w:ascii="Times New Roman" w:hAnsi="Times New Roman" w:cs="Times New Roman"/>
          <w:sz w:val="24"/>
          <w:szCs w:val="24"/>
        </w:rPr>
        <w:t> </w:t>
      </w:r>
      <w:r w:rsidR="004775E5" w:rsidRPr="00FE3387">
        <w:rPr>
          <w:rFonts w:ascii="Times New Roman" w:hAnsi="Times New Roman" w:cs="Times New Roman"/>
          <w:sz w:val="24"/>
          <w:szCs w:val="24"/>
        </w:rPr>
        <w:t> </w:t>
      </w:r>
      <w:r w:rsidR="00706F9C" w:rsidRPr="00FE3387">
        <w:rPr>
          <w:rFonts w:ascii="Times New Roman" w:hAnsi="Times New Roman" w:cs="Times New Roman"/>
          <w:sz w:val="24"/>
          <w:szCs w:val="24"/>
        </w:rPr>
        <w:fldChar w:fldCharType="end"/>
      </w:r>
      <w:r w:rsidRPr="00706F9C">
        <w:rPr>
          <w:rFonts w:ascii="Times New Roman" w:hAnsi="Times New Roman" w:cs="Times New Roman"/>
          <w:bCs/>
          <w:spacing w:val="-4"/>
          <w:sz w:val="24"/>
          <w:szCs w:val="24"/>
        </w:rPr>
        <w:t>20</w:t>
      </w:r>
      <w:r w:rsidR="00706F9C" w:rsidRPr="00FE3387">
        <w:rPr>
          <w:rFonts w:ascii="Times New Roman" w:hAnsi="Times New Roman" w:cs="Times New Roman"/>
          <w:sz w:val="24"/>
          <w:szCs w:val="24"/>
        </w:rPr>
        <w:fldChar w:fldCharType="begin">
          <w:ffData>
            <w:name w:val="ТекстовоеПоле1"/>
            <w:enabled/>
            <w:calcOnExit w:val="0"/>
            <w:textInput/>
          </w:ffData>
        </w:fldChar>
      </w:r>
      <w:r w:rsidR="00706F9C" w:rsidRPr="00FE3387">
        <w:rPr>
          <w:rFonts w:ascii="Times New Roman" w:hAnsi="Times New Roman" w:cs="Times New Roman"/>
          <w:sz w:val="24"/>
          <w:szCs w:val="24"/>
        </w:rPr>
        <w:instrText xml:space="preserve"> FORMTEXT </w:instrText>
      </w:r>
      <w:r w:rsidR="00706F9C" w:rsidRPr="00FE3387">
        <w:rPr>
          <w:rFonts w:ascii="Times New Roman" w:hAnsi="Times New Roman" w:cs="Times New Roman"/>
          <w:sz w:val="24"/>
          <w:szCs w:val="24"/>
        </w:rPr>
      </w:r>
      <w:r w:rsidR="00706F9C" w:rsidRPr="00FE3387">
        <w:rPr>
          <w:rFonts w:ascii="Times New Roman" w:hAnsi="Times New Roman" w:cs="Times New Roman"/>
          <w:sz w:val="24"/>
          <w:szCs w:val="24"/>
        </w:rPr>
        <w:fldChar w:fldCharType="separate"/>
      </w:r>
      <w:r w:rsidR="004775E5" w:rsidRPr="00FE3387">
        <w:rPr>
          <w:rFonts w:ascii="Times New Roman" w:hAnsi="Times New Roman" w:cs="Times New Roman"/>
          <w:sz w:val="24"/>
          <w:szCs w:val="24"/>
        </w:rPr>
        <w:t> </w:t>
      </w:r>
      <w:r w:rsidR="004775E5" w:rsidRPr="00FE3387">
        <w:rPr>
          <w:rFonts w:ascii="Times New Roman" w:hAnsi="Times New Roman" w:cs="Times New Roman"/>
          <w:sz w:val="24"/>
          <w:szCs w:val="24"/>
        </w:rPr>
        <w:t> </w:t>
      </w:r>
      <w:r w:rsidR="004775E5" w:rsidRPr="00FE3387">
        <w:rPr>
          <w:rFonts w:ascii="Times New Roman" w:hAnsi="Times New Roman" w:cs="Times New Roman"/>
          <w:sz w:val="24"/>
          <w:szCs w:val="24"/>
        </w:rPr>
        <w:t> </w:t>
      </w:r>
      <w:r w:rsidR="004775E5" w:rsidRPr="00FE3387">
        <w:rPr>
          <w:rFonts w:ascii="Times New Roman" w:hAnsi="Times New Roman" w:cs="Times New Roman"/>
          <w:sz w:val="24"/>
          <w:szCs w:val="24"/>
        </w:rPr>
        <w:t> </w:t>
      </w:r>
      <w:r w:rsidR="004775E5" w:rsidRPr="00FE3387">
        <w:rPr>
          <w:rFonts w:ascii="Times New Roman" w:hAnsi="Times New Roman" w:cs="Times New Roman"/>
          <w:sz w:val="24"/>
          <w:szCs w:val="24"/>
        </w:rPr>
        <w:t> </w:t>
      </w:r>
      <w:r w:rsidR="00706F9C" w:rsidRPr="00FE3387">
        <w:rPr>
          <w:rFonts w:ascii="Times New Roman" w:hAnsi="Times New Roman" w:cs="Times New Roman"/>
          <w:sz w:val="24"/>
          <w:szCs w:val="24"/>
        </w:rPr>
        <w:fldChar w:fldCharType="end"/>
      </w:r>
      <w:r w:rsidRPr="00706F9C">
        <w:rPr>
          <w:rFonts w:ascii="Times New Roman" w:hAnsi="Times New Roman" w:cs="Times New Roman"/>
          <w:bCs/>
          <w:spacing w:val="-4"/>
          <w:sz w:val="24"/>
          <w:szCs w:val="24"/>
        </w:rPr>
        <w:t>г.</w:t>
      </w:r>
    </w:p>
    <w:p w:rsidR="00D96CE8" w:rsidRPr="00BD71CF" w:rsidRDefault="00D96CE8" w:rsidP="003159F6">
      <w:pPr>
        <w:tabs>
          <w:tab w:val="left" w:pos="7824"/>
          <w:tab w:val="left" w:leader="dot" w:pos="8654"/>
          <w:tab w:val="left" w:pos="9403"/>
        </w:tabs>
        <w:ind w:firstLine="709"/>
        <w:jc w:val="both"/>
        <w:rPr>
          <w:rFonts w:ascii="Times New Roman" w:hAnsi="Times New Roman" w:cs="Times New Roman"/>
          <w:bCs/>
          <w:sz w:val="24"/>
          <w:szCs w:val="24"/>
        </w:rPr>
      </w:pPr>
    </w:p>
    <w:p w:rsidR="00D96CE8" w:rsidRPr="00BD71CF" w:rsidRDefault="00706F9C" w:rsidP="003159F6">
      <w:pPr>
        <w:ind w:firstLine="709"/>
        <w:jc w:val="both"/>
        <w:rPr>
          <w:rFonts w:ascii="Times New Roman" w:hAnsi="Times New Roman" w:cs="Times New Roman"/>
          <w:bCs/>
          <w:sz w:val="24"/>
          <w:szCs w:val="24"/>
        </w:rPr>
      </w:pPr>
      <w:r w:rsidRPr="00706F9C">
        <w:rPr>
          <w:rFonts w:ascii="Times New Roman" w:hAnsi="Times New Roman" w:cs="Times New Roman"/>
          <w:b/>
          <w:sz w:val="24"/>
          <w:szCs w:val="24"/>
        </w:rPr>
        <w:fldChar w:fldCharType="begin">
          <w:ffData>
            <w:name w:val="ТекстовоеПоле1"/>
            <w:enabled/>
            <w:calcOnExit w:val="0"/>
            <w:textInput/>
          </w:ffData>
        </w:fldChar>
      </w:r>
      <w:r w:rsidRPr="00706F9C">
        <w:rPr>
          <w:rFonts w:ascii="Times New Roman" w:hAnsi="Times New Roman" w:cs="Times New Roman"/>
          <w:b/>
          <w:sz w:val="24"/>
          <w:szCs w:val="24"/>
        </w:rPr>
        <w:instrText xml:space="preserve"> FORMTEXT </w:instrText>
      </w:r>
      <w:r w:rsidRPr="00706F9C">
        <w:rPr>
          <w:rFonts w:ascii="Times New Roman" w:hAnsi="Times New Roman" w:cs="Times New Roman"/>
          <w:b/>
          <w:sz w:val="24"/>
          <w:szCs w:val="24"/>
        </w:rPr>
      </w:r>
      <w:r w:rsidRPr="00706F9C">
        <w:rPr>
          <w:rFonts w:ascii="Times New Roman" w:hAnsi="Times New Roman" w:cs="Times New Roman"/>
          <w:b/>
          <w:sz w:val="24"/>
          <w:szCs w:val="24"/>
        </w:rPr>
        <w:fldChar w:fldCharType="separate"/>
      </w:r>
      <w:r w:rsidR="00CF2AEA">
        <w:rPr>
          <w:rFonts w:ascii="Times New Roman" w:hAnsi="Times New Roman" w:cs="Times New Roman"/>
          <w:b/>
          <w:sz w:val="24"/>
          <w:szCs w:val="24"/>
        </w:rPr>
        <w:t> </w:t>
      </w:r>
      <w:r w:rsidR="00CF2AEA">
        <w:rPr>
          <w:rFonts w:ascii="Times New Roman" w:hAnsi="Times New Roman" w:cs="Times New Roman"/>
          <w:b/>
          <w:sz w:val="24"/>
          <w:szCs w:val="24"/>
        </w:rPr>
        <w:t> </w:t>
      </w:r>
      <w:r w:rsidR="00CF2AEA">
        <w:rPr>
          <w:rFonts w:ascii="Times New Roman" w:hAnsi="Times New Roman" w:cs="Times New Roman"/>
          <w:b/>
          <w:sz w:val="24"/>
          <w:szCs w:val="24"/>
        </w:rPr>
        <w:t> </w:t>
      </w:r>
      <w:r w:rsidR="00CF2AEA">
        <w:rPr>
          <w:rFonts w:ascii="Times New Roman" w:hAnsi="Times New Roman" w:cs="Times New Roman"/>
          <w:b/>
          <w:sz w:val="24"/>
          <w:szCs w:val="24"/>
        </w:rPr>
        <w:t> </w:t>
      </w:r>
      <w:r w:rsidR="00CF2AEA">
        <w:rPr>
          <w:rFonts w:ascii="Times New Roman" w:hAnsi="Times New Roman" w:cs="Times New Roman"/>
          <w:b/>
          <w:sz w:val="24"/>
          <w:szCs w:val="24"/>
        </w:rPr>
        <w:t> </w:t>
      </w:r>
      <w:r w:rsidRPr="00706F9C">
        <w:rPr>
          <w:rFonts w:ascii="Times New Roman" w:hAnsi="Times New Roman" w:cs="Times New Roman"/>
          <w:b/>
          <w:sz w:val="24"/>
          <w:szCs w:val="24"/>
        </w:rPr>
        <w:fldChar w:fldCharType="end"/>
      </w:r>
      <w:r w:rsidRPr="00BD71CF">
        <w:rPr>
          <w:rFonts w:ascii="Times New Roman" w:hAnsi="Times New Roman" w:cs="Times New Roman"/>
          <w:spacing w:val="-1"/>
          <w:sz w:val="24"/>
          <w:szCs w:val="24"/>
        </w:rPr>
        <w:t xml:space="preserve"> </w:t>
      </w:r>
      <w:r w:rsidR="00D96CE8" w:rsidRPr="00BD71CF">
        <w:rPr>
          <w:rFonts w:ascii="Times New Roman" w:hAnsi="Times New Roman" w:cs="Times New Roman"/>
          <w:spacing w:val="-1"/>
          <w:sz w:val="24"/>
          <w:szCs w:val="24"/>
        </w:rPr>
        <w:t xml:space="preserve">(сокращенное наименование - </w:t>
      </w:r>
      <w:r w:rsidRPr="00FE3387">
        <w:rPr>
          <w:rFonts w:ascii="Times New Roman" w:hAnsi="Times New Roman" w:cs="Times New Roman"/>
          <w:sz w:val="24"/>
          <w:szCs w:val="24"/>
        </w:rPr>
        <w:fldChar w:fldCharType="begin">
          <w:ffData>
            <w:name w:val="ТекстовоеПоле1"/>
            <w:enabled/>
            <w:calcOnExit w:val="0"/>
            <w:textInput/>
          </w:ffData>
        </w:fldChar>
      </w:r>
      <w:r w:rsidRPr="00FE3387">
        <w:rPr>
          <w:rFonts w:ascii="Times New Roman" w:hAnsi="Times New Roman" w:cs="Times New Roman"/>
          <w:sz w:val="24"/>
          <w:szCs w:val="24"/>
        </w:rPr>
        <w:instrText xml:space="preserve"> FORMTEXT </w:instrText>
      </w:r>
      <w:r w:rsidRPr="00FE3387">
        <w:rPr>
          <w:rFonts w:ascii="Times New Roman" w:hAnsi="Times New Roman" w:cs="Times New Roman"/>
          <w:sz w:val="24"/>
          <w:szCs w:val="24"/>
        </w:rPr>
      </w:r>
      <w:r w:rsidRPr="00FE3387">
        <w:rPr>
          <w:rFonts w:ascii="Times New Roman" w:hAnsi="Times New Roman" w:cs="Times New Roman"/>
          <w:sz w:val="24"/>
          <w:szCs w:val="24"/>
        </w:rPr>
        <w:fldChar w:fldCharType="separate"/>
      </w:r>
      <w:r w:rsidR="00CF2AEA" w:rsidRPr="00FE3387">
        <w:rPr>
          <w:rFonts w:ascii="Times New Roman" w:hAnsi="Times New Roman" w:cs="Times New Roman"/>
          <w:sz w:val="24"/>
          <w:szCs w:val="24"/>
        </w:rPr>
        <w:t> </w:t>
      </w:r>
      <w:r w:rsidR="00CF2AEA" w:rsidRPr="00FE3387">
        <w:rPr>
          <w:rFonts w:ascii="Times New Roman" w:hAnsi="Times New Roman" w:cs="Times New Roman"/>
          <w:sz w:val="24"/>
          <w:szCs w:val="24"/>
        </w:rPr>
        <w:t> </w:t>
      </w:r>
      <w:r w:rsidR="00CF2AEA" w:rsidRPr="00FE3387">
        <w:rPr>
          <w:rFonts w:ascii="Times New Roman" w:hAnsi="Times New Roman" w:cs="Times New Roman"/>
          <w:sz w:val="24"/>
          <w:szCs w:val="24"/>
        </w:rPr>
        <w:t> </w:t>
      </w:r>
      <w:r w:rsidR="00CF2AEA" w:rsidRPr="00FE3387">
        <w:rPr>
          <w:rFonts w:ascii="Times New Roman" w:hAnsi="Times New Roman" w:cs="Times New Roman"/>
          <w:sz w:val="24"/>
          <w:szCs w:val="24"/>
        </w:rPr>
        <w:t> </w:t>
      </w:r>
      <w:r w:rsidR="00CF2AEA" w:rsidRPr="00FE3387">
        <w:rPr>
          <w:rFonts w:ascii="Times New Roman" w:hAnsi="Times New Roman" w:cs="Times New Roman"/>
          <w:sz w:val="24"/>
          <w:szCs w:val="24"/>
        </w:rPr>
        <w:t> </w:t>
      </w:r>
      <w:r w:rsidRPr="00FE3387">
        <w:rPr>
          <w:rFonts w:ascii="Times New Roman" w:hAnsi="Times New Roman" w:cs="Times New Roman"/>
          <w:sz w:val="24"/>
          <w:szCs w:val="24"/>
        </w:rPr>
        <w:fldChar w:fldCharType="end"/>
      </w:r>
      <w:r w:rsidR="00D96CE8" w:rsidRPr="00BD71CF">
        <w:rPr>
          <w:rFonts w:ascii="Times New Roman" w:hAnsi="Times New Roman" w:cs="Times New Roman"/>
          <w:spacing w:val="-1"/>
          <w:sz w:val="24"/>
          <w:szCs w:val="24"/>
        </w:rPr>
        <w:t xml:space="preserve">), </w:t>
      </w:r>
      <w:r w:rsidR="00D96CE8" w:rsidRPr="00BD71CF">
        <w:rPr>
          <w:rFonts w:ascii="Times New Roman" w:hAnsi="Times New Roman" w:cs="Times New Roman"/>
          <w:spacing w:val="-6"/>
          <w:sz w:val="24"/>
          <w:szCs w:val="24"/>
        </w:rPr>
        <w:t xml:space="preserve">именуемое </w:t>
      </w:r>
      <w:r w:rsidR="00D96CE8" w:rsidRPr="00BD71CF">
        <w:rPr>
          <w:rFonts w:ascii="Times New Roman" w:hAnsi="Times New Roman" w:cs="Times New Roman"/>
          <w:sz w:val="24"/>
          <w:szCs w:val="24"/>
        </w:rPr>
        <w:t xml:space="preserve">в дальнейшем </w:t>
      </w:r>
      <w:r w:rsidR="00D96CE8" w:rsidRPr="00BD71CF">
        <w:rPr>
          <w:rFonts w:ascii="Times New Roman" w:hAnsi="Times New Roman" w:cs="Times New Roman"/>
          <w:b/>
          <w:bCs/>
          <w:sz w:val="24"/>
          <w:szCs w:val="24"/>
        </w:rPr>
        <w:t>«Заказчик»</w:t>
      </w:r>
      <w:r w:rsidR="00D96CE8" w:rsidRPr="00BD71CF">
        <w:rPr>
          <w:rFonts w:ascii="Times New Roman" w:hAnsi="Times New Roman" w:cs="Times New Roman"/>
          <w:bCs/>
          <w:sz w:val="24"/>
          <w:szCs w:val="24"/>
        </w:rPr>
        <w:t xml:space="preserve">, </w:t>
      </w:r>
      <w:r w:rsidR="00D96CE8" w:rsidRPr="00BD71CF">
        <w:rPr>
          <w:rFonts w:ascii="Times New Roman" w:hAnsi="Times New Roman" w:cs="Times New Roman"/>
          <w:sz w:val="24"/>
          <w:szCs w:val="24"/>
        </w:rPr>
        <w:t>в лице</w:t>
      </w:r>
      <w:r w:rsidR="00D96CE8">
        <w:rPr>
          <w:rFonts w:ascii="Times New Roman" w:hAnsi="Times New Roman" w:cs="Times New Roman"/>
          <w:sz w:val="24"/>
          <w:szCs w:val="24"/>
        </w:rPr>
        <w:t xml:space="preserve"> </w:t>
      </w:r>
      <w:r w:rsidRPr="00706F9C">
        <w:rPr>
          <w:rFonts w:ascii="Times New Roman" w:hAnsi="Times New Roman" w:cs="Times New Roman"/>
          <w:sz w:val="24"/>
          <w:szCs w:val="24"/>
        </w:rPr>
        <w:fldChar w:fldCharType="begin">
          <w:ffData>
            <w:name w:val="ТекстовоеПоле1"/>
            <w:enabled/>
            <w:calcOnExit w:val="0"/>
            <w:textInput/>
          </w:ffData>
        </w:fldChar>
      </w:r>
      <w:r w:rsidRPr="00706F9C">
        <w:rPr>
          <w:rFonts w:ascii="Times New Roman" w:hAnsi="Times New Roman" w:cs="Times New Roman"/>
          <w:sz w:val="24"/>
          <w:szCs w:val="24"/>
        </w:rPr>
        <w:instrText xml:space="preserve"> FORMTEXT </w:instrText>
      </w:r>
      <w:r w:rsidRPr="00706F9C">
        <w:rPr>
          <w:rFonts w:ascii="Times New Roman" w:hAnsi="Times New Roman" w:cs="Times New Roman"/>
          <w:sz w:val="24"/>
          <w:szCs w:val="24"/>
        </w:rPr>
      </w:r>
      <w:r w:rsidRPr="00706F9C">
        <w:rPr>
          <w:rFonts w:ascii="Times New Roman" w:hAnsi="Times New Roman" w:cs="Times New Roman"/>
          <w:sz w:val="24"/>
          <w:szCs w:val="24"/>
        </w:rPr>
        <w:fldChar w:fldCharType="separate"/>
      </w:r>
      <w:r w:rsidR="00CF2AEA">
        <w:rPr>
          <w:rFonts w:ascii="Times New Roman" w:hAnsi="Times New Roman" w:cs="Times New Roman"/>
          <w:sz w:val="24"/>
          <w:szCs w:val="24"/>
        </w:rPr>
        <w:t> </w:t>
      </w:r>
      <w:r w:rsidR="00CF2AEA">
        <w:rPr>
          <w:rFonts w:ascii="Times New Roman" w:hAnsi="Times New Roman" w:cs="Times New Roman"/>
          <w:sz w:val="24"/>
          <w:szCs w:val="24"/>
        </w:rPr>
        <w:t> </w:t>
      </w:r>
      <w:r w:rsidR="00CF2AEA">
        <w:rPr>
          <w:rFonts w:ascii="Times New Roman" w:hAnsi="Times New Roman" w:cs="Times New Roman"/>
          <w:sz w:val="24"/>
          <w:szCs w:val="24"/>
        </w:rPr>
        <w:t> </w:t>
      </w:r>
      <w:r w:rsidR="00CF2AEA">
        <w:rPr>
          <w:rFonts w:ascii="Times New Roman" w:hAnsi="Times New Roman" w:cs="Times New Roman"/>
          <w:sz w:val="24"/>
          <w:szCs w:val="24"/>
        </w:rPr>
        <w:t> </w:t>
      </w:r>
      <w:r w:rsidR="00CF2AEA">
        <w:rPr>
          <w:rFonts w:ascii="Times New Roman" w:hAnsi="Times New Roman" w:cs="Times New Roman"/>
          <w:sz w:val="24"/>
          <w:szCs w:val="24"/>
        </w:rPr>
        <w:t> </w:t>
      </w:r>
      <w:r w:rsidRPr="00706F9C">
        <w:rPr>
          <w:rFonts w:ascii="Times New Roman" w:hAnsi="Times New Roman" w:cs="Times New Roman"/>
          <w:sz w:val="24"/>
          <w:szCs w:val="24"/>
        </w:rPr>
        <w:fldChar w:fldCharType="end"/>
      </w:r>
      <w:r w:rsidR="00D96CE8" w:rsidRPr="00BD71CF">
        <w:rPr>
          <w:rFonts w:ascii="Times New Roman" w:hAnsi="Times New Roman" w:cs="Times New Roman"/>
          <w:sz w:val="24"/>
          <w:szCs w:val="24"/>
        </w:rPr>
        <w:t xml:space="preserve">, </w:t>
      </w:r>
      <w:r w:rsidR="00D96CE8" w:rsidRPr="00BD71CF">
        <w:rPr>
          <w:rFonts w:ascii="Times New Roman" w:hAnsi="Times New Roman" w:cs="Times New Roman"/>
          <w:spacing w:val="3"/>
          <w:sz w:val="24"/>
          <w:szCs w:val="24"/>
        </w:rPr>
        <w:t xml:space="preserve">действующего на основании </w:t>
      </w:r>
      <w:r w:rsidRPr="00CF2AEA">
        <w:rPr>
          <w:rFonts w:ascii="Times New Roman" w:hAnsi="Times New Roman" w:cs="Times New Roman"/>
          <w:sz w:val="24"/>
          <w:szCs w:val="24"/>
        </w:rPr>
        <w:fldChar w:fldCharType="begin">
          <w:ffData>
            <w:name w:val="ТекстовоеПоле1"/>
            <w:enabled/>
            <w:calcOnExit w:val="0"/>
            <w:textInput/>
          </w:ffData>
        </w:fldChar>
      </w:r>
      <w:r w:rsidRPr="00CF2AEA">
        <w:rPr>
          <w:rFonts w:ascii="Times New Roman" w:hAnsi="Times New Roman" w:cs="Times New Roman"/>
          <w:sz w:val="24"/>
          <w:szCs w:val="24"/>
        </w:rPr>
        <w:instrText xml:space="preserve"> FORMTEXT </w:instrText>
      </w:r>
      <w:r w:rsidRPr="00CF2AEA">
        <w:rPr>
          <w:rFonts w:ascii="Times New Roman" w:hAnsi="Times New Roman" w:cs="Times New Roman"/>
          <w:sz w:val="24"/>
          <w:szCs w:val="24"/>
        </w:rPr>
      </w:r>
      <w:r w:rsidRPr="00CF2AEA">
        <w:rPr>
          <w:rFonts w:ascii="Times New Roman" w:hAnsi="Times New Roman" w:cs="Times New Roman"/>
          <w:sz w:val="24"/>
          <w:szCs w:val="24"/>
        </w:rPr>
        <w:fldChar w:fldCharType="separate"/>
      </w:r>
      <w:r w:rsidRPr="00CF2AEA">
        <w:rPr>
          <w:rFonts w:ascii="Times New Roman" w:hAnsi="Times New Roman" w:cs="Times New Roman"/>
          <w:sz w:val="24"/>
          <w:szCs w:val="24"/>
        </w:rPr>
        <w:t> </w:t>
      </w:r>
      <w:r w:rsidRPr="00CF2AEA">
        <w:rPr>
          <w:rFonts w:ascii="Times New Roman" w:hAnsi="Times New Roman" w:cs="Times New Roman"/>
          <w:sz w:val="24"/>
          <w:szCs w:val="24"/>
        </w:rPr>
        <w:t> </w:t>
      </w:r>
      <w:r w:rsidRPr="00CF2AEA">
        <w:rPr>
          <w:rFonts w:ascii="Times New Roman" w:hAnsi="Times New Roman" w:cs="Times New Roman"/>
          <w:sz w:val="24"/>
          <w:szCs w:val="24"/>
        </w:rPr>
        <w:t> </w:t>
      </w:r>
      <w:r w:rsidRPr="00CF2AEA">
        <w:rPr>
          <w:rFonts w:ascii="Times New Roman" w:hAnsi="Times New Roman" w:cs="Times New Roman"/>
          <w:sz w:val="24"/>
          <w:szCs w:val="24"/>
        </w:rPr>
        <w:t> </w:t>
      </w:r>
      <w:r w:rsidRPr="00CF2AEA">
        <w:rPr>
          <w:rFonts w:ascii="Times New Roman" w:hAnsi="Times New Roman" w:cs="Times New Roman"/>
          <w:sz w:val="24"/>
          <w:szCs w:val="24"/>
        </w:rPr>
        <w:t> </w:t>
      </w:r>
      <w:r w:rsidRPr="00CF2AEA">
        <w:rPr>
          <w:rFonts w:ascii="Times New Roman" w:hAnsi="Times New Roman" w:cs="Times New Roman"/>
          <w:sz w:val="24"/>
          <w:szCs w:val="24"/>
        </w:rPr>
        <w:fldChar w:fldCharType="end"/>
      </w:r>
      <w:r w:rsidR="00D96CE8" w:rsidRPr="00BD71CF">
        <w:rPr>
          <w:rFonts w:ascii="Times New Roman" w:hAnsi="Times New Roman" w:cs="Times New Roman"/>
          <w:spacing w:val="3"/>
          <w:sz w:val="24"/>
          <w:szCs w:val="24"/>
        </w:rPr>
        <w:t xml:space="preserve">, с одной стороны и </w:t>
      </w:r>
      <w:r w:rsidR="00D96CE8" w:rsidRPr="00BD71CF">
        <w:rPr>
          <w:rFonts w:ascii="Times New Roman" w:hAnsi="Times New Roman" w:cs="Times New Roman"/>
          <w:bCs/>
          <w:sz w:val="24"/>
          <w:szCs w:val="24"/>
        </w:rPr>
        <w:t xml:space="preserve"> </w:t>
      </w:r>
    </w:p>
    <w:p w:rsidR="00D96CE8" w:rsidRPr="00313F74" w:rsidRDefault="00D96CE8" w:rsidP="003159F6">
      <w:pPr>
        <w:ind w:firstLine="709"/>
        <w:jc w:val="both"/>
        <w:rPr>
          <w:rFonts w:ascii="Times New Roman" w:hAnsi="Times New Roman" w:cs="Times New Roman"/>
          <w:spacing w:val="-1"/>
          <w:sz w:val="24"/>
          <w:szCs w:val="24"/>
        </w:rPr>
      </w:pPr>
      <w:r w:rsidRPr="005038D4">
        <w:rPr>
          <w:rFonts w:ascii="Times New Roman" w:hAnsi="Times New Roman" w:cs="Times New Roman"/>
          <w:b/>
          <w:bCs/>
          <w:sz w:val="24"/>
          <w:szCs w:val="24"/>
        </w:rPr>
        <w:t>Акционерное общество «Мурманский морской рыбный порт»</w:t>
      </w:r>
      <w:r w:rsidRPr="00313F74">
        <w:rPr>
          <w:rFonts w:ascii="Times New Roman" w:hAnsi="Times New Roman" w:cs="Times New Roman"/>
          <w:bCs/>
          <w:sz w:val="24"/>
          <w:szCs w:val="24"/>
        </w:rPr>
        <w:t xml:space="preserve"> (сокращенное наименование - АО «ММРП»), </w:t>
      </w:r>
      <w:r w:rsidRPr="00313F74">
        <w:rPr>
          <w:rFonts w:ascii="Times New Roman" w:hAnsi="Times New Roman" w:cs="Times New Roman"/>
          <w:sz w:val="24"/>
          <w:szCs w:val="24"/>
        </w:rPr>
        <w:t xml:space="preserve">именуемое в дальнейшем </w:t>
      </w:r>
      <w:r w:rsidRPr="005038D4">
        <w:rPr>
          <w:rFonts w:ascii="Times New Roman" w:hAnsi="Times New Roman" w:cs="Times New Roman"/>
          <w:b/>
          <w:bCs/>
          <w:sz w:val="24"/>
          <w:szCs w:val="24"/>
        </w:rPr>
        <w:t>«Исполнитель»</w:t>
      </w:r>
      <w:r w:rsidRPr="00313F74">
        <w:rPr>
          <w:rFonts w:ascii="Times New Roman" w:hAnsi="Times New Roman" w:cs="Times New Roman"/>
          <w:bCs/>
          <w:sz w:val="24"/>
          <w:szCs w:val="24"/>
        </w:rPr>
        <w:t xml:space="preserve">, </w:t>
      </w:r>
      <w:r w:rsidRPr="00313F74">
        <w:rPr>
          <w:rFonts w:ascii="Times New Roman" w:hAnsi="Times New Roman" w:cs="Times New Roman"/>
          <w:sz w:val="24"/>
          <w:szCs w:val="24"/>
        </w:rPr>
        <w:t xml:space="preserve">в </w:t>
      </w:r>
      <w:r w:rsidRPr="00313F74">
        <w:rPr>
          <w:rFonts w:ascii="Times New Roman" w:hAnsi="Times New Roman" w:cs="Times New Roman"/>
          <w:spacing w:val="2"/>
          <w:sz w:val="24"/>
          <w:szCs w:val="24"/>
        </w:rPr>
        <w:t xml:space="preserve">лице </w:t>
      </w:r>
      <w:r w:rsidR="00FD324B">
        <w:rPr>
          <w:rFonts w:ascii="Times New Roman" w:hAnsi="Times New Roman" w:cs="Times New Roman"/>
          <w:spacing w:val="2"/>
          <w:sz w:val="24"/>
          <w:szCs w:val="24"/>
        </w:rPr>
        <w:t xml:space="preserve">генерального директора </w:t>
      </w:r>
      <w:r w:rsidR="000556BA">
        <w:rPr>
          <w:rFonts w:ascii="Times New Roman" w:hAnsi="Times New Roman" w:cs="Times New Roman"/>
          <w:spacing w:val="2"/>
          <w:sz w:val="24"/>
          <w:szCs w:val="24"/>
        </w:rPr>
        <w:t>Громова Александра Сергеевича</w:t>
      </w:r>
      <w:r w:rsidRPr="00313F74">
        <w:rPr>
          <w:rFonts w:ascii="Times New Roman" w:hAnsi="Times New Roman" w:cs="Times New Roman"/>
          <w:bCs/>
          <w:spacing w:val="2"/>
          <w:sz w:val="24"/>
          <w:szCs w:val="24"/>
        </w:rPr>
        <w:t xml:space="preserve">, </w:t>
      </w:r>
      <w:r w:rsidRPr="00313F74">
        <w:rPr>
          <w:rFonts w:ascii="Times New Roman" w:hAnsi="Times New Roman" w:cs="Times New Roman"/>
          <w:spacing w:val="2"/>
          <w:sz w:val="24"/>
          <w:szCs w:val="24"/>
        </w:rPr>
        <w:t xml:space="preserve">действующего на основании </w:t>
      </w:r>
      <w:r w:rsidRPr="00313F74">
        <w:rPr>
          <w:rFonts w:ascii="Times New Roman" w:hAnsi="Times New Roman" w:cs="Times New Roman"/>
          <w:spacing w:val="-1"/>
          <w:sz w:val="24"/>
          <w:szCs w:val="24"/>
        </w:rPr>
        <w:t xml:space="preserve">Устава, с </w:t>
      </w:r>
      <w:r>
        <w:rPr>
          <w:rFonts w:ascii="Times New Roman" w:hAnsi="Times New Roman" w:cs="Times New Roman"/>
          <w:spacing w:val="-1"/>
          <w:sz w:val="24"/>
          <w:szCs w:val="24"/>
        </w:rPr>
        <w:t>другой</w:t>
      </w:r>
      <w:r w:rsidRPr="00313F74">
        <w:rPr>
          <w:rFonts w:ascii="Times New Roman" w:hAnsi="Times New Roman" w:cs="Times New Roman"/>
          <w:spacing w:val="-1"/>
          <w:sz w:val="24"/>
          <w:szCs w:val="24"/>
        </w:rPr>
        <w:t xml:space="preserve"> стороны, </w:t>
      </w:r>
      <w:r w:rsidR="0087459C" w:rsidRPr="00313F74">
        <w:rPr>
          <w:rFonts w:ascii="Times New Roman" w:hAnsi="Times New Roman" w:cs="Times New Roman"/>
          <w:spacing w:val="3"/>
          <w:sz w:val="24"/>
          <w:szCs w:val="24"/>
        </w:rPr>
        <w:t xml:space="preserve">в дальнейшем </w:t>
      </w:r>
      <w:r w:rsidRPr="00313F74">
        <w:rPr>
          <w:rFonts w:ascii="Times New Roman" w:hAnsi="Times New Roman" w:cs="Times New Roman"/>
          <w:spacing w:val="3"/>
          <w:sz w:val="24"/>
          <w:szCs w:val="24"/>
        </w:rPr>
        <w:t>совместно именуемые «Стороны» заключили настоящий Договор</w:t>
      </w:r>
      <w:r w:rsidR="00B12016" w:rsidRPr="00B12016">
        <w:rPr>
          <w:rFonts w:ascii="Times New Roman" w:hAnsi="Times New Roman" w:cs="Times New Roman"/>
          <w:spacing w:val="3"/>
          <w:sz w:val="24"/>
          <w:szCs w:val="24"/>
        </w:rPr>
        <w:t xml:space="preserve"> (</w:t>
      </w:r>
      <w:r w:rsidR="00B12016">
        <w:rPr>
          <w:rFonts w:ascii="Times New Roman" w:hAnsi="Times New Roman" w:cs="Times New Roman"/>
          <w:spacing w:val="3"/>
          <w:sz w:val="24"/>
          <w:szCs w:val="24"/>
        </w:rPr>
        <w:t>далее – Договор)</w:t>
      </w:r>
      <w:r w:rsidRPr="00313F74">
        <w:rPr>
          <w:rFonts w:ascii="Times New Roman" w:hAnsi="Times New Roman" w:cs="Times New Roman"/>
          <w:spacing w:val="3"/>
          <w:sz w:val="24"/>
          <w:szCs w:val="24"/>
        </w:rPr>
        <w:t xml:space="preserve"> о </w:t>
      </w:r>
      <w:r w:rsidRPr="00313F74">
        <w:rPr>
          <w:rFonts w:ascii="Times New Roman" w:hAnsi="Times New Roman" w:cs="Times New Roman"/>
          <w:spacing w:val="-3"/>
          <w:sz w:val="24"/>
          <w:szCs w:val="24"/>
        </w:rPr>
        <w:t>нижеследующем:</w:t>
      </w:r>
    </w:p>
    <w:p w:rsidR="00D96CE8" w:rsidRDefault="00D96CE8" w:rsidP="00D96CE8">
      <w:pPr>
        <w:ind w:firstLine="709"/>
        <w:jc w:val="both"/>
        <w:rPr>
          <w:rFonts w:ascii="Times New Roman" w:hAnsi="Times New Roman" w:cs="Times New Roman"/>
          <w:sz w:val="24"/>
          <w:szCs w:val="24"/>
        </w:rPr>
      </w:pPr>
    </w:p>
    <w:p w:rsidR="003159F6" w:rsidRPr="00313F74" w:rsidRDefault="00D96CE8" w:rsidP="00D96CE8">
      <w:pPr>
        <w:tabs>
          <w:tab w:val="left" w:pos="2760"/>
        </w:tabs>
        <w:jc w:val="center"/>
        <w:rPr>
          <w:rFonts w:ascii="Times New Roman" w:hAnsi="Times New Roman" w:cs="Times New Roman"/>
          <w:sz w:val="24"/>
          <w:szCs w:val="24"/>
        </w:rPr>
      </w:pPr>
      <w:r>
        <w:rPr>
          <w:rFonts w:ascii="Times New Roman" w:hAnsi="Times New Roman" w:cs="Times New Roman"/>
          <w:b/>
          <w:bCs/>
          <w:spacing w:val="-1"/>
          <w:sz w:val="24"/>
          <w:szCs w:val="24"/>
        </w:rPr>
        <w:t xml:space="preserve">1. </w:t>
      </w:r>
      <w:r w:rsidR="00B12016">
        <w:rPr>
          <w:rFonts w:ascii="Times New Roman" w:hAnsi="Times New Roman" w:cs="Times New Roman"/>
          <w:b/>
          <w:bCs/>
          <w:spacing w:val="-1"/>
          <w:sz w:val="24"/>
          <w:szCs w:val="24"/>
        </w:rPr>
        <w:t>Предмет Д</w:t>
      </w:r>
      <w:r w:rsidRPr="0058153D">
        <w:rPr>
          <w:rFonts w:ascii="Times New Roman" w:hAnsi="Times New Roman" w:cs="Times New Roman"/>
          <w:b/>
          <w:bCs/>
          <w:spacing w:val="-1"/>
          <w:sz w:val="24"/>
          <w:szCs w:val="24"/>
        </w:rPr>
        <w:t>оговора</w:t>
      </w:r>
    </w:p>
    <w:p w:rsidR="00D96CE8" w:rsidRPr="00313F74" w:rsidRDefault="00D96CE8" w:rsidP="00D96CE8">
      <w:pPr>
        <w:tabs>
          <w:tab w:val="left" w:pos="1134"/>
        </w:tabs>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1.1. Исполнитель по заявке Заказчика оказывает услуги Санитарно-экологической лаборатории (далее по тексту - СЭЛ) по и</w:t>
      </w:r>
      <w:r>
        <w:rPr>
          <w:rFonts w:ascii="Times New Roman" w:hAnsi="Times New Roman" w:cs="Times New Roman"/>
          <w:spacing w:val="3"/>
          <w:sz w:val="24"/>
          <w:szCs w:val="24"/>
        </w:rPr>
        <w:t>змерениям</w:t>
      </w:r>
      <w:r w:rsidRPr="00313F74">
        <w:rPr>
          <w:rFonts w:ascii="Times New Roman" w:hAnsi="Times New Roman" w:cs="Times New Roman"/>
          <w:spacing w:val="3"/>
          <w:sz w:val="24"/>
          <w:szCs w:val="24"/>
        </w:rPr>
        <w:t xml:space="preserve"> воды, воздуха рабочей зоны, физических факторов с оформлением протокола измерений, а Заказчик оплачивает у</w:t>
      </w:r>
      <w:r w:rsidR="00B12016">
        <w:rPr>
          <w:rFonts w:ascii="Times New Roman" w:hAnsi="Times New Roman" w:cs="Times New Roman"/>
          <w:spacing w:val="3"/>
          <w:sz w:val="24"/>
          <w:szCs w:val="24"/>
        </w:rPr>
        <w:t xml:space="preserve">слуги в соответствии условиями </w:t>
      </w:r>
      <w:r w:rsidRPr="00313F74">
        <w:rPr>
          <w:rFonts w:ascii="Times New Roman" w:hAnsi="Times New Roman" w:cs="Times New Roman"/>
          <w:spacing w:val="3"/>
          <w:sz w:val="24"/>
          <w:szCs w:val="24"/>
        </w:rPr>
        <w:t>Договора и тарифами Прейскуранта «Тарифы на работы и услуги АО «ММРП» (далее – Прейскурант), действующего на момент оказания услуг.</w:t>
      </w:r>
    </w:p>
    <w:p w:rsidR="00D96CE8" w:rsidRPr="00313F74" w:rsidRDefault="00D96CE8" w:rsidP="00D96CE8">
      <w:pPr>
        <w:tabs>
          <w:tab w:val="left" w:pos="1134"/>
        </w:tabs>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 xml:space="preserve">1.2. Исполнитель оказывает услуги </w:t>
      </w:r>
      <w:r w:rsidRPr="00313F74">
        <w:rPr>
          <w:rFonts w:ascii="Times New Roman" w:hAnsi="Times New Roman" w:cs="Times New Roman"/>
          <w:bCs/>
          <w:sz w:val="24"/>
          <w:szCs w:val="24"/>
        </w:rPr>
        <w:t>на основании аттестата аккредитации RA.RU.21HE84, внесенного Федеральной службой по аккредитации в реестр сведений об аккредитованном лице 04.07.2018 г. в соответствии с областью аккредитации Санитарно-экологической лаборатории Исполнителя.</w:t>
      </w:r>
    </w:p>
    <w:p w:rsidR="00D96CE8" w:rsidRPr="00313F74" w:rsidRDefault="00D96CE8" w:rsidP="00D96CE8">
      <w:pPr>
        <w:tabs>
          <w:tab w:val="left" w:pos="1134"/>
        </w:tabs>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1.3. Исполнитель оказывает услуги на основании заявки Заказчика согласно утвержденной форме (Приложение № 1 к Договору).</w:t>
      </w:r>
    </w:p>
    <w:p w:rsidR="00FE3387" w:rsidRPr="003B69F3" w:rsidRDefault="00D96CE8" w:rsidP="00FE3387">
      <w:pPr>
        <w:tabs>
          <w:tab w:val="left" w:pos="1134"/>
        </w:tabs>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1.4. Прейскурант размещен на сайте Исполнителя</w:t>
      </w:r>
      <w:r w:rsidRPr="00313F74">
        <w:rPr>
          <w:rFonts w:ascii="Times New Roman" w:hAnsi="Times New Roman" w:cs="Times New Roman"/>
          <w:sz w:val="24"/>
          <w:szCs w:val="24"/>
        </w:rPr>
        <w:t xml:space="preserve"> </w:t>
      </w:r>
      <w:r w:rsidRPr="00313F74">
        <w:rPr>
          <w:rFonts w:ascii="Times New Roman" w:hAnsi="Times New Roman" w:cs="Times New Roman"/>
          <w:spacing w:val="3"/>
          <w:sz w:val="24"/>
          <w:szCs w:val="24"/>
        </w:rPr>
        <w:t xml:space="preserve">в информационно-телекоммуникационной сети «Интернет»: </w:t>
      </w:r>
      <w:hyperlink r:id="rId8" w:history="1">
        <w:r w:rsidRPr="00DC52B4">
          <w:rPr>
            <w:rStyle w:val="a3"/>
            <w:rFonts w:ascii="Times New Roman" w:hAnsi="Times New Roman" w:cs="Times New Roman"/>
            <w:sz w:val="24"/>
            <w:szCs w:val="24"/>
          </w:rPr>
          <w:t>www.mmrp.r</w:t>
        </w:r>
        <w:r w:rsidRPr="00DC52B4">
          <w:rPr>
            <w:rStyle w:val="a3"/>
            <w:rFonts w:ascii="Times New Roman" w:hAnsi="Times New Roman" w:cs="Times New Roman"/>
            <w:sz w:val="24"/>
            <w:szCs w:val="24"/>
            <w:lang w:val="en-US"/>
          </w:rPr>
          <w:t>u</w:t>
        </w:r>
      </w:hyperlink>
      <w:r>
        <w:rPr>
          <w:rFonts w:ascii="Times New Roman" w:hAnsi="Times New Roman" w:cs="Times New Roman"/>
          <w:sz w:val="24"/>
          <w:szCs w:val="24"/>
        </w:rPr>
        <w:t>.</w:t>
      </w:r>
      <w:r w:rsidRPr="00313F74">
        <w:rPr>
          <w:rFonts w:ascii="Times New Roman" w:hAnsi="Times New Roman" w:cs="Times New Roman"/>
          <w:spacing w:val="3"/>
          <w:sz w:val="24"/>
          <w:szCs w:val="24"/>
        </w:rPr>
        <w:t xml:space="preserve"> Об изменении Прейскуранта Заказчик уведомляется путем обновления информации на сайте.</w:t>
      </w:r>
      <w:r w:rsidR="00FE3387" w:rsidRPr="00FE3387">
        <w:rPr>
          <w:rFonts w:ascii="Times New Roman" w:hAnsi="Times New Roman" w:cs="Times New Roman"/>
          <w:spacing w:val="3"/>
          <w:sz w:val="24"/>
          <w:szCs w:val="24"/>
        </w:rPr>
        <w:t xml:space="preserve"> </w:t>
      </w:r>
      <w:r w:rsidR="00FE3387">
        <w:rPr>
          <w:rFonts w:ascii="Times New Roman" w:hAnsi="Times New Roman" w:cs="Times New Roman"/>
          <w:spacing w:val="3"/>
          <w:sz w:val="24"/>
          <w:szCs w:val="24"/>
        </w:rPr>
        <w:t>Новые тарифные ставки применяются Сторонами Договора с даты начала их действия, указанной на сайте Исполнителя.</w:t>
      </w:r>
    </w:p>
    <w:p w:rsidR="00FE3387" w:rsidRDefault="00FE3387" w:rsidP="00D96CE8">
      <w:pPr>
        <w:jc w:val="center"/>
        <w:rPr>
          <w:rFonts w:ascii="Times New Roman" w:hAnsi="Times New Roman" w:cs="Times New Roman"/>
          <w:b/>
          <w:spacing w:val="3"/>
          <w:sz w:val="24"/>
          <w:szCs w:val="24"/>
        </w:rPr>
      </w:pPr>
    </w:p>
    <w:p w:rsidR="003159F6" w:rsidRPr="0000017B" w:rsidRDefault="00D96CE8" w:rsidP="00D96CE8">
      <w:pPr>
        <w:jc w:val="center"/>
        <w:rPr>
          <w:rFonts w:ascii="Times New Roman" w:hAnsi="Times New Roman" w:cs="Times New Roman"/>
          <w:spacing w:val="3"/>
          <w:sz w:val="24"/>
          <w:szCs w:val="24"/>
        </w:rPr>
      </w:pPr>
      <w:r>
        <w:rPr>
          <w:rFonts w:ascii="Times New Roman" w:hAnsi="Times New Roman" w:cs="Times New Roman"/>
          <w:b/>
          <w:spacing w:val="3"/>
          <w:sz w:val="24"/>
          <w:szCs w:val="24"/>
        </w:rPr>
        <w:t xml:space="preserve">2. </w:t>
      </w:r>
      <w:r w:rsidRPr="0000017B">
        <w:rPr>
          <w:rFonts w:ascii="Times New Roman" w:hAnsi="Times New Roman" w:cs="Times New Roman"/>
          <w:b/>
          <w:spacing w:val="3"/>
          <w:sz w:val="24"/>
          <w:szCs w:val="24"/>
        </w:rPr>
        <w:t>Обязанности и права Исполнителя</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2.1. Исполнитель оказывает услуги по заявке Заказчика в соответствии с условиями Договора</w:t>
      </w:r>
      <w:r>
        <w:rPr>
          <w:rFonts w:ascii="Times New Roman" w:hAnsi="Times New Roman" w:cs="Times New Roman"/>
          <w:spacing w:val="3"/>
          <w:sz w:val="24"/>
          <w:szCs w:val="24"/>
        </w:rPr>
        <w:t xml:space="preserve"> и утвержденной области аккредитации</w:t>
      </w:r>
      <w:r w:rsidRPr="00313F74">
        <w:rPr>
          <w:rFonts w:ascii="Times New Roman" w:hAnsi="Times New Roman" w:cs="Times New Roman"/>
          <w:spacing w:val="3"/>
          <w:sz w:val="24"/>
          <w:szCs w:val="24"/>
        </w:rPr>
        <w:t>.</w:t>
      </w:r>
    </w:p>
    <w:p w:rsidR="006909B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 xml:space="preserve">2.2. Исполнитель производит </w:t>
      </w:r>
      <w:r>
        <w:rPr>
          <w:rFonts w:ascii="Times New Roman" w:hAnsi="Times New Roman" w:cs="Times New Roman"/>
          <w:spacing w:val="3"/>
          <w:sz w:val="24"/>
          <w:szCs w:val="24"/>
        </w:rPr>
        <w:t>измерения</w:t>
      </w:r>
      <w:r w:rsidRPr="00313F74">
        <w:rPr>
          <w:rFonts w:ascii="Times New Roman" w:hAnsi="Times New Roman" w:cs="Times New Roman"/>
          <w:spacing w:val="3"/>
          <w:sz w:val="24"/>
          <w:szCs w:val="24"/>
        </w:rPr>
        <w:t xml:space="preserve"> воды, воздуха рабочей зоны, физических факторов </w:t>
      </w:r>
      <w:r>
        <w:rPr>
          <w:rFonts w:ascii="Times New Roman" w:hAnsi="Times New Roman" w:cs="Times New Roman"/>
          <w:spacing w:val="3"/>
          <w:sz w:val="24"/>
          <w:szCs w:val="24"/>
        </w:rPr>
        <w:t xml:space="preserve">по заявленным </w:t>
      </w:r>
      <w:r w:rsidR="006909B4">
        <w:rPr>
          <w:rFonts w:ascii="Times New Roman" w:hAnsi="Times New Roman" w:cs="Times New Roman"/>
          <w:spacing w:val="3"/>
          <w:sz w:val="24"/>
          <w:szCs w:val="24"/>
        </w:rPr>
        <w:t>в заявке</w:t>
      </w:r>
      <w:r w:rsidR="006909B4" w:rsidRPr="00313F74">
        <w:rPr>
          <w:rFonts w:ascii="Times New Roman" w:hAnsi="Times New Roman" w:cs="Times New Roman"/>
          <w:spacing w:val="3"/>
          <w:sz w:val="24"/>
          <w:szCs w:val="24"/>
        </w:rPr>
        <w:t xml:space="preserve"> Заказчика</w:t>
      </w:r>
      <w:r w:rsidR="006909B4">
        <w:rPr>
          <w:rFonts w:ascii="Times New Roman" w:hAnsi="Times New Roman" w:cs="Times New Roman"/>
          <w:spacing w:val="3"/>
          <w:sz w:val="24"/>
          <w:szCs w:val="24"/>
        </w:rPr>
        <w:t xml:space="preserve"> </w:t>
      </w:r>
      <w:r>
        <w:rPr>
          <w:rFonts w:ascii="Times New Roman" w:hAnsi="Times New Roman" w:cs="Times New Roman"/>
          <w:spacing w:val="3"/>
          <w:sz w:val="24"/>
          <w:szCs w:val="24"/>
        </w:rPr>
        <w:t>показателям</w:t>
      </w:r>
      <w:r w:rsidRPr="00313F74">
        <w:rPr>
          <w:rFonts w:ascii="Times New Roman" w:hAnsi="Times New Roman" w:cs="Times New Roman"/>
          <w:spacing w:val="3"/>
          <w:sz w:val="24"/>
          <w:szCs w:val="24"/>
        </w:rPr>
        <w:t xml:space="preserve">, и представляет </w:t>
      </w:r>
      <w:r>
        <w:rPr>
          <w:rFonts w:ascii="Times New Roman" w:hAnsi="Times New Roman" w:cs="Times New Roman"/>
          <w:spacing w:val="3"/>
          <w:sz w:val="24"/>
          <w:szCs w:val="24"/>
        </w:rPr>
        <w:t>ему</w:t>
      </w:r>
      <w:r w:rsidRPr="00313F74">
        <w:rPr>
          <w:rFonts w:ascii="Times New Roman" w:hAnsi="Times New Roman" w:cs="Times New Roman"/>
          <w:spacing w:val="3"/>
          <w:sz w:val="24"/>
          <w:szCs w:val="24"/>
        </w:rPr>
        <w:t xml:space="preserve"> результаты</w:t>
      </w:r>
      <w:r w:rsidR="006909B4">
        <w:rPr>
          <w:rFonts w:ascii="Times New Roman" w:hAnsi="Times New Roman" w:cs="Times New Roman"/>
          <w:spacing w:val="3"/>
          <w:sz w:val="24"/>
          <w:szCs w:val="24"/>
        </w:rPr>
        <w:t>, оформленные согласно требований методик</w:t>
      </w:r>
      <w:r w:rsidRPr="00313F74">
        <w:rPr>
          <w:rFonts w:ascii="Times New Roman" w:hAnsi="Times New Roman" w:cs="Times New Roman"/>
          <w:spacing w:val="3"/>
          <w:sz w:val="24"/>
          <w:szCs w:val="24"/>
        </w:rPr>
        <w:t xml:space="preserve"> и</w:t>
      </w:r>
      <w:r>
        <w:rPr>
          <w:rFonts w:ascii="Times New Roman" w:hAnsi="Times New Roman" w:cs="Times New Roman"/>
          <w:spacing w:val="3"/>
          <w:sz w:val="24"/>
          <w:szCs w:val="24"/>
        </w:rPr>
        <w:t>змерений.</w:t>
      </w:r>
      <w:r w:rsidRPr="00313F74">
        <w:rPr>
          <w:rFonts w:ascii="Times New Roman" w:hAnsi="Times New Roman" w:cs="Times New Roman"/>
          <w:spacing w:val="3"/>
          <w:sz w:val="24"/>
          <w:szCs w:val="24"/>
        </w:rPr>
        <w:t xml:space="preserve"> </w:t>
      </w:r>
    </w:p>
    <w:p w:rsidR="00D96CE8" w:rsidRDefault="00D96CE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Исполнитель несет ответственность за всю информацию, предоставленную в протоколе измерений, за исключением случаев, когда информация была предоставлена Заказчиком.</w:t>
      </w:r>
    </w:p>
    <w:p w:rsidR="006909B4" w:rsidRDefault="006909B4"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Исполнитель не привлекает к работам по измерениям и отбору проб субподрядчиков.</w:t>
      </w:r>
    </w:p>
    <w:p w:rsidR="00D96CE8" w:rsidRPr="00313F74" w:rsidRDefault="00D96CE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Исполнитель не предоставляет заключения, мнения, интерпретации по результатам измерений.</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2.3. Исполнитель приступает к оказани</w:t>
      </w:r>
      <w:r w:rsidR="00183B59">
        <w:rPr>
          <w:rFonts w:ascii="Times New Roman" w:hAnsi="Times New Roman" w:cs="Times New Roman"/>
          <w:spacing w:val="3"/>
          <w:sz w:val="24"/>
          <w:szCs w:val="24"/>
        </w:rPr>
        <w:t>ю услуг не позднее 10 (Д</w:t>
      </w:r>
      <w:r>
        <w:rPr>
          <w:rFonts w:ascii="Times New Roman" w:hAnsi="Times New Roman" w:cs="Times New Roman"/>
          <w:spacing w:val="3"/>
          <w:sz w:val="24"/>
          <w:szCs w:val="24"/>
        </w:rPr>
        <w:t>есять</w:t>
      </w:r>
      <w:r w:rsidRPr="00313F74">
        <w:rPr>
          <w:rFonts w:ascii="Times New Roman" w:hAnsi="Times New Roman" w:cs="Times New Roman"/>
          <w:spacing w:val="3"/>
          <w:sz w:val="24"/>
          <w:szCs w:val="24"/>
        </w:rPr>
        <w:t>) рабочих дней (или по согласованию с Заказчиком устанавливается другой срок) с момента внесения предоплаты Заказчиком на расчетный счет Исполнителя.</w:t>
      </w:r>
    </w:p>
    <w:p w:rsidR="003159F6" w:rsidRDefault="00D96CE8" w:rsidP="003159F6">
      <w:pPr>
        <w:tabs>
          <w:tab w:val="left" w:pos="993"/>
        </w:tabs>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 xml:space="preserve">2.4.  </w:t>
      </w:r>
      <w:r w:rsidRPr="00313F74">
        <w:rPr>
          <w:rFonts w:ascii="Times New Roman" w:hAnsi="Times New Roman" w:cs="Times New Roman"/>
          <w:bCs/>
          <w:spacing w:val="-1"/>
          <w:sz w:val="24"/>
          <w:szCs w:val="24"/>
        </w:rPr>
        <w:t>После проведения измерений, при условии 100 % оплаты счета,</w:t>
      </w:r>
      <w:r w:rsidRPr="00313F74">
        <w:rPr>
          <w:rFonts w:ascii="Times New Roman" w:hAnsi="Times New Roman" w:cs="Times New Roman"/>
          <w:spacing w:val="3"/>
          <w:sz w:val="24"/>
          <w:szCs w:val="24"/>
        </w:rPr>
        <w:t xml:space="preserve"> Исполнитель </w:t>
      </w:r>
      <w:r w:rsidR="00183B59">
        <w:rPr>
          <w:rFonts w:ascii="Times New Roman" w:hAnsi="Times New Roman" w:cs="Times New Roman"/>
          <w:spacing w:val="3"/>
          <w:sz w:val="24"/>
          <w:szCs w:val="24"/>
        </w:rPr>
        <w:t>не позднее 10 (Д</w:t>
      </w:r>
      <w:r>
        <w:rPr>
          <w:rFonts w:ascii="Times New Roman" w:hAnsi="Times New Roman" w:cs="Times New Roman"/>
          <w:spacing w:val="3"/>
          <w:sz w:val="24"/>
          <w:szCs w:val="24"/>
        </w:rPr>
        <w:t>есять</w:t>
      </w:r>
      <w:r w:rsidRPr="00313F74">
        <w:rPr>
          <w:rFonts w:ascii="Times New Roman" w:hAnsi="Times New Roman" w:cs="Times New Roman"/>
          <w:spacing w:val="3"/>
          <w:sz w:val="24"/>
          <w:szCs w:val="24"/>
        </w:rPr>
        <w:t>) рабочих дней после оказания услуг оформляет и выдаё</w:t>
      </w:r>
      <w:r>
        <w:rPr>
          <w:rFonts w:ascii="Times New Roman" w:hAnsi="Times New Roman" w:cs="Times New Roman"/>
          <w:spacing w:val="3"/>
          <w:sz w:val="24"/>
          <w:szCs w:val="24"/>
        </w:rPr>
        <w:t>т Заказчику протокол измерений</w:t>
      </w:r>
      <w:r w:rsidRPr="00313F74">
        <w:rPr>
          <w:rFonts w:ascii="Times New Roman" w:hAnsi="Times New Roman" w:cs="Times New Roman"/>
          <w:spacing w:val="3"/>
          <w:sz w:val="24"/>
          <w:szCs w:val="24"/>
        </w:rPr>
        <w:t xml:space="preserve"> на специальном бланке под роспись в журналах о его получении Заказчиком</w:t>
      </w:r>
      <w:r w:rsidRPr="00313F74">
        <w:rPr>
          <w:rFonts w:ascii="Times New Roman" w:hAnsi="Times New Roman" w:cs="Times New Roman"/>
          <w:bCs/>
          <w:spacing w:val="-1"/>
          <w:sz w:val="24"/>
          <w:szCs w:val="24"/>
        </w:rPr>
        <w:t xml:space="preserve"> в соответствии с нормативными документами и согласно установленным формам</w:t>
      </w:r>
      <w:r w:rsidRPr="00313F74">
        <w:rPr>
          <w:rFonts w:ascii="Times New Roman" w:hAnsi="Times New Roman" w:cs="Times New Roman"/>
          <w:spacing w:val="3"/>
          <w:sz w:val="24"/>
          <w:szCs w:val="24"/>
        </w:rPr>
        <w:t>.</w:t>
      </w:r>
    </w:p>
    <w:p w:rsidR="00D96CE8" w:rsidRDefault="00D96CE8" w:rsidP="003159F6">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2.5. Исполнитель определ</w:t>
      </w:r>
      <w:r>
        <w:rPr>
          <w:rFonts w:ascii="Times New Roman" w:hAnsi="Times New Roman" w:cs="Times New Roman"/>
          <w:spacing w:val="3"/>
          <w:sz w:val="24"/>
          <w:szCs w:val="24"/>
        </w:rPr>
        <w:t>яет методы проведения измерений</w:t>
      </w:r>
      <w:r w:rsidRPr="00313F74">
        <w:rPr>
          <w:rFonts w:ascii="Times New Roman" w:hAnsi="Times New Roman" w:cs="Times New Roman"/>
          <w:spacing w:val="3"/>
          <w:sz w:val="24"/>
          <w:szCs w:val="24"/>
        </w:rPr>
        <w:t xml:space="preserve"> на основе действующих нормативно-правовых актов и согласно области аккредитации СЭЛ.</w:t>
      </w:r>
    </w:p>
    <w:p w:rsidR="00D96CE8"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lastRenderedPageBreak/>
        <w:t>2.6. Исполнитель запрашивает и получает у Заказчика разъяснения по возникшим в ходе оказания услуг вопросам.</w:t>
      </w:r>
      <w:r>
        <w:rPr>
          <w:rFonts w:ascii="Times New Roman" w:hAnsi="Times New Roman" w:cs="Times New Roman"/>
          <w:spacing w:val="3"/>
          <w:sz w:val="24"/>
          <w:szCs w:val="24"/>
        </w:rPr>
        <w:t xml:space="preserve"> </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 xml:space="preserve">2.7. Исполнитель в праве отказаться от выполнения услуг, если это угрожает безопасности работников Исполнителя, при выполнении ими измерений, </w:t>
      </w:r>
      <w:r>
        <w:rPr>
          <w:rFonts w:ascii="Times New Roman" w:hAnsi="Times New Roman" w:cs="Times New Roman"/>
          <w:spacing w:val="3"/>
          <w:sz w:val="24"/>
          <w:szCs w:val="24"/>
        </w:rPr>
        <w:t>отбора проб воздуха.</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 xml:space="preserve">2.8. </w:t>
      </w:r>
      <w:r>
        <w:rPr>
          <w:rFonts w:ascii="Times New Roman" w:hAnsi="Times New Roman" w:cs="Times New Roman"/>
          <w:spacing w:val="3"/>
          <w:sz w:val="24"/>
          <w:szCs w:val="24"/>
        </w:rPr>
        <w:t>Исполнитель имеет право</w:t>
      </w:r>
      <w:r w:rsidRPr="00313F74">
        <w:rPr>
          <w:rFonts w:ascii="Times New Roman" w:hAnsi="Times New Roman" w:cs="Times New Roman"/>
          <w:spacing w:val="3"/>
          <w:sz w:val="24"/>
          <w:szCs w:val="24"/>
        </w:rPr>
        <w:t xml:space="preserve"> в случае невыполнения Заказчиком обязательств по Договору приостановить выполнение работ с переносом срока их окончания.</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2.9. Исполнитель оказывает услуги с надлежащим качеством, в полном объеме, в срок, указанный в п.п. 2.3., 2.4. Договора и в соответствии нормативными документами.</w:t>
      </w:r>
    </w:p>
    <w:p w:rsidR="00D96CE8"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2.10. Для исполнения услуг по Договору от Исполнителя назначается ответственное лицо</w:t>
      </w:r>
      <w:r>
        <w:rPr>
          <w:rFonts w:ascii="Times New Roman" w:hAnsi="Times New Roman" w:cs="Times New Roman"/>
          <w:spacing w:val="3"/>
          <w:sz w:val="24"/>
          <w:szCs w:val="24"/>
        </w:rPr>
        <w:t xml:space="preserve"> (контактный телефон 8(8152) 28-71</w:t>
      </w:r>
      <w:r w:rsidRPr="00313F74">
        <w:rPr>
          <w:rFonts w:ascii="Times New Roman" w:hAnsi="Times New Roman" w:cs="Times New Roman"/>
          <w:spacing w:val="3"/>
          <w:sz w:val="24"/>
          <w:szCs w:val="24"/>
        </w:rPr>
        <w:t>-</w:t>
      </w:r>
      <w:r>
        <w:rPr>
          <w:rFonts w:ascii="Times New Roman" w:hAnsi="Times New Roman" w:cs="Times New Roman"/>
          <w:spacing w:val="3"/>
          <w:sz w:val="24"/>
          <w:szCs w:val="24"/>
        </w:rPr>
        <w:t xml:space="preserve">78). </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bCs/>
          <w:spacing w:val="-1"/>
          <w:sz w:val="24"/>
          <w:szCs w:val="24"/>
        </w:rPr>
        <w:t>2.11. Исполнитель (при необходимости) обязуется оформить разовый пропуск в зону транспортной безопасности АО «ММРП» представителям Заказчика при доставке проб воды в СЭЛ Исполнителя, расположенную по адресу: 18</w:t>
      </w:r>
      <w:r>
        <w:rPr>
          <w:rFonts w:ascii="Times New Roman" w:hAnsi="Times New Roman" w:cs="Times New Roman"/>
          <w:bCs/>
          <w:spacing w:val="-1"/>
          <w:sz w:val="24"/>
          <w:szCs w:val="24"/>
        </w:rPr>
        <w:t xml:space="preserve">3038, г. Мурманск, ул. Траловая, д. </w:t>
      </w:r>
      <w:r w:rsidRPr="00313F74">
        <w:rPr>
          <w:rFonts w:ascii="Times New Roman" w:hAnsi="Times New Roman" w:cs="Times New Roman"/>
          <w:bCs/>
          <w:spacing w:val="-1"/>
          <w:sz w:val="24"/>
          <w:szCs w:val="24"/>
        </w:rPr>
        <w:t>38</w:t>
      </w:r>
      <w:r>
        <w:rPr>
          <w:rFonts w:ascii="Times New Roman" w:hAnsi="Times New Roman" w:cs="Times New Roman"/>
          <w:bCs/>
          <w:spacing w:val="-1"/>
          <w:sz w:val="24"/>
          <w:szCs w:val="24"/>
        </w:rPr>
        <w:t>, третий этаж, помещения №№ 18, 19, 21-23, 24/1, 24/2</w:t>
      </w:r>
      <w:r w:rsidRPr="00313F74">
        <w:rPr>
          <w:rFonts w:ascii="Times New Roman" w:hAnsi="Times New Roman" w:cs="Times New Roman"/>
          <w:bCs/>
          <w:spacing w:val="-1"/>
          <w:sz w:val="24"/>
          <w:szCs w:val="24"/>
        </w:rPr>
        <w:t xml:space="preserve">  при  наличии  заявки  установленного образца,  размещенной на сайте </w:t>
      </w:r>
      <w:hyperlink r:id="rId9" w:history="1">
        <w:r w:rsidRPr="00D7144A">
          <w:rPr>
            <w:rStyle w:val="a3"/>
            <w:rFonts w:ascii="Times New Roman" w:hAnsi="Times New Roman" w:cs="Times New Roman"/>
            <w:spacing w:val="3"/>
            <w:sz w:val="24"/>
            <w:szCs w:val="24"/>
          </w:rPr>
          <w:t>www.mmrp.r</w:t>
        </w:r>
        <w:r w:rsidRPr="00D7144A">
          <w:rPr>
            <w:rStyle w:val="a3"/>
            <w:rFonts w:ascii="Times New Roman" w:hAnsi="Times New Roman" w:cs="Times New Roman"/>
            <w:spacing w:val="3"/>
            <w:sz w:val="24"/>
            <w:szCs w:val="24"/>
            <w:lang w:val="en-US"/>
          </w:rPr>
          <w:t>u</w:t>
        </w:r>
      </w:hyperlink>
      <w:r w:rsidRPr="00313F74">
        <w:rPr>
          <w:rFonts w:ascii="Times New Roman" w:hAnsi="Times New Roman" w:cs="Times New Roman"/>
          <w:spacing w:val="3"/>
          <w:sz w:val="24"/>
          <w:szCs w:val="24"/>
        </w:rPr>
        <w:t xml:space="preserve">. </w:t>
      </w:r>
    </w:p>
    <w:p w:rsidR="00D96CE8"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2.12. Исполнитель имеет право беспрепятственно знакомиться с документацией Заказчика, необходимой для оказания услуг.</w:t>
      </w:r>
    </w:p>
    <w:p w:rsidR="006909B4" w:rsidRDefault="00D96CE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2.13. Исполнитель имеет право отказать в выдаче результатов измерений, в случае если лицо, обратившееся за их получением, прямо не указано в заявке либо Договоре или не имеет надлежащем образом оформленной доверенности на получение.</w:t>
      </w:r>
    </w:p>
    <w:p w:rsidR="00D96CE8" w:rsidRPr="00313F74" w:rsidRDefault="006909B4"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2.14. В случае прекращения аккредитации лаборатории Исполнитель обязан уведомить Заказчика в течени</w:t>
      </w:r>
      <w:r w:rsidR="00F75895">
        <w:rPr>
          <w:rFonts w:ascii="Times New Roman" w:hAnsi="Times New Roman" w:cs="Times New Roman"/>
          <w:spacing w:val="3"/>
          <w:sz w:val="24"/>
          <w:szCs w:val="24"/>
        </w:rPr>
        <w:t>е</w:t>
      </w:r>
      <w:r w:rsidR="00183B59">
        <w:rPr>
          <w:rFonts w:ascii="Times New Roman" w:hAnsi="Times New Roman" w:cs="Times New Roman"/>
          <w:spacing w:val="3"/>
          <w:sz w:val="24"/>
          <w:szCs w:val="24"/>
        </w:rPr>
        <w:t xml:space="preserve"> 3 (Т</w:t>
      </w:r>
      <w:r>
        <w:rPr>
          <w:rFonts w:ascii="Times New Roman" w:hAnsi="Times New Roman" w:cs="Times New Roman"/>
          <w:spacing w:val="3"/>
          <w:sz w:val="24"/>
          <w:szCs w:val="24"/>
        </w:rPr>
        <w:t>ри)</w:t>
      </w:r>
      <w:r w:rsidR="00F75895">
        <w:rPr>
          <w:rFonts w:ascii="Times New Roman" w:hAnsi="Times New Roman" w:cs="Times New Roman"/>
          <w:spacing w:val="3"/>
          <w:sz w:val="24"/>
          <w:szCs w:val="24"/>
        </w:rPr>
        <w:t xml:space="preserve"> рабочих дней с момента получения приказа Федеральной службы по аккредитации с помощью факсимильной, электронной связи, почтой с использованием адресов и телефоно</w:t>
      </w:r>
      <w:r w:rsidR="00D25CC7">
        <w:rPr>
          <w:rFonts w:ascii="Times New Roman" w:hAnsi="Times New Roman" w:cs="Times New Roman"/>
          <w:spacing w:val="3"/>
          <w:sz w:val="24"/>
          <w:szCs w:val="24"/>
        </w:rPr>
        <w:t>в, указанных в разделе 10</w:t>
      </w:r>
      <w:r w:rsidR="00F75895">
        <w:rPr>
          <w:rFonts w:ascii="Times New Roman" w:hAnsi="Times New Roman" w:cs="Times New Roman"/>
          <w:spacing w:val="3"/>
          <w:sz w:val="24"/>
          <w:szCs w:val="24"/>
        </w:rPr>
        <w:t xml:space="preserve"> Договора.</w:t>
      </w:r>
      <w:r w:rsidR="00D96CE8">
        <w:rPr>
          <w:rFonts w:ascii="Times New Roman" w:hAnsi="Times New Roman" w:cs="Times New Roman"/>
          <w:spacing w:val="3"/>
          <w:sz w:val="24"/>
          <w:szCs w:val="24"/>
        </w:rPr>
        <w:t xml:space="preserve">  </w:t>
      </w:r>
    </w:p>
    <w:p w:rsidR="00D96CE8" w:rsidRPr="00313F74" w:rsidRDefault="00D96CE8" w:rsidP="00D96CE8">
      <w:pPr>
        <w:ind w:firstLine="709"/>
        <w:jc w:val="both"/>
        <w:rPr>
          <w:rFonts w:ascii="Times New Roman" w:hAnsi="Times New Roman" w:cs="Times New Roman"/>
          <w:spacing w:val="3"/>
          <w:sz w:val="24"/>
          <w:szCs w:val="24"/>
        </w:rPr>
      </w:pPr>
    </w:p>
    <w:p w:rsidR="003159F6" w:rsidRPr="00313F74" w:rsidRDefault="00CF2AEA" w:rsidP="00D96CE8">
      <w:pPr>
        <w:jc w:val="center"/>
        <w:rPr>
          <w:rFonts w:ascii="Times New Roman" w:hAnsi="Times New Roman" w:cs="Times New Roman"/>
          <w:b/>
          <w:spacing w:val="3"/>
          <w:sz w:val="24"/>
          <w:szCs w:val="24"/>
        </w:rPr>
      </w:pPr>
      <w:r>
        <w:rPr>
          <w:rFonts w:ascii="Times New Roman" w:hAnsi="Times New Roman" w:cs="Times New Roman"/>
          <w:b/>
          <w:spacing w:val="3"/>
          <w:sz w:val="24"/>
          <w:szCs w:val="24"/>
        </w:rPr>
        <w:t xml:space="preserve">3. </w:t>
      </w:r>
      <w:r w:rsidR="00D96CE8" w:rsidRPr="00313F74">
        <w:rPr>
          <w:rFonts w:ascii="Times New Roman" w:hAnsi="Times New Roman" w:cs="Times New Roman"/>
          <w:b/>
          <w:spacing w:val="3"/>
          <w:sz w:val="24"/>
          <w:szCs w:val="24"/>
        </w:rPr>
        <w:t>Обязанности и права Заказчика</w:t>
      </w:r>
    </w:p>
    <w:p w:rsidR="00D96CE8" w:rsidRPr="0078644D"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 xml:space="preserve">3.1. Заказчик </w:t>
      </w:r>
      <w:r w:rsidR="0078644D">
        <w:rPr>
          <w:rFonts w:ascii="Times New Roman" w:hAnsi="Times New Roman" w:cs="Times New Roman"/>
          <w:spacing w:val="3"/>
          <w:sz w:val="24"/>
          <w:szCs w:val="24"/>
        </w:rPr>
        <w:t>оформляет</w:t>
      </w:r>
      <w:r w:rsidRPr="00313F74">
        <w:rPr>
          <w:rFonts w:ascii="Times New Roman" w:hAnsi="Times New Roman" w:cs="Times New Roman"/>
          <w:spacing w:val="3"/>
          <w:sz w:val="24"/>
          <w:szCs w:val="24"/>
        </w:rPr>
        <w:t xml:space="preserve"> заявку в соответствии с утвержденной формой (Приложение № 1 к Договору)</w:t>
      </w:r>
      <w:r w:rsidR="0078644D">
        <w:rPr>
          <w:rFonts w:ascii="Times New Roman" w:hAnsi="Times New Roman" w:cs="Times New Roman"/>
          <w:spacing w:val="3"/>
          <w:sz w:val="24"/>
          <w:szCs w:val="24"/>
        </w:rPr>
        <w:t xml:space="preserve"> и направляет ее на </w:t>
      </w:r>
      <w:r w:rsidR="0078644D" w:rsidRPr="0078644D">
        <w:rPr>
          <w:rFonts w:ascii="Times New Roman" w:hAnsi="Times New Roman" w:cs="Times New Roman"/>
          <w:spacing w:val="3"/>
          <w:sz w:val="24"/>
          <w:szCs w:val="24"/>
        </w:rPr>
        <w:t xml:space="preserve">e-mail: </w:t>
      </w:r>
      <w:hyperlink r:id="rId10" w:history="1">
        <w:r w:rsidR="0078644D" w:rsidRPr="00103EC8">
          <w:rPr>
            <w:rStyle w:val="a3"/>
            <w:rFonts w:ascii="Times New Roman" w:hAnsi="Times New Roman" w:cs="Times New Roman"/>
            <w:spacing w:val="3"/>
            <w:sz w:val="24"/>
            <w:szCs w:val="24"/>
          </w:rPr>
          <w:t>nikolaeva@mmrp.ru</w:t>
        </w:r>
      </w:hyperlink>
      <w:r w:rsidR="0078644D" w:rsidRPr="0078644D">
        <w:rPr>
          <w:rFonts w:ascii="Times New Roman" w:hAnsi="Times New Roman" w:cs="Times New Roman"/>
          <w:spacing w:val="3"/>
          <w:sz w:val="24"/>
          <w:szCs w:val="24"/>
        </w:rPr>
        <w:t xml:space="preserve">. </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3.2. Заказчик производит оплату услуг, указанных в заявке, в соответствии с тарифами Прейскуранта, действующего на момент оказания услуг и разделом 4 Договора на основании выставленного Исполнителем счета на оплату.</w:t>
      </w:r>
    </w:p>
    <w:p w:rsidR="00D96CE8" w:rsidRPr="00313F74" w:rsidRDefault="00D96CE8" w:rsidP="00D96CE8">
      <w:pPr>
        <w:ind w:firstLine="709"/>
        <w:jc w:val="both"/>
        <w:rPr>
          <w:rFonts w:ascii="Times New Roman" w:hAnsi="Times New Roman" w:cs="Times New Roman"/>
          <w:bCs/>
          <w:spacing w:val="-1"/>
          <w:sz w:val="24"/>
          <w:szCs w:val="24"/>
        </w:rPr>
      </w:pPr>
      <w:r w:rsidRPr="00313F74">
        <w:rPr>
          <w:rFonts w:ascii="Times New Roman" w:hAnsi="Times New Roman" w:cs="Times New Roman"/>
          <w:spacing w:val="3"/>
          <w:sz w:val="24"/>
          <w:szCs w:val="24"/>
        </w:rPr>
        <w:t xml:space="preserve">3.3. </w:t>
      </w:r>
      <w:r w:rsidRPr="00313F74">
        <w:rPr>
          <w:rFonts w:ascii="Times New Roman" w:hAnsi="Times New Roman" w:cs="Times New Roman"/>
          <w:bCs/>
          <w:spacing w:val="-1"/>
          <w:sz w:val="24"/>
          <w:szCs w:val="24"/>
        </w:rPr>
        <w:t xml:space="preserve">Заказчик обязуется обеспечить самостоятельно отбор и доставку проб воды в СЭЛ Исполнителя, </w:t>
      </w:r>
      <w:r>
        <w:rPr>
          <w:rFonts w:ascii="Times New Roman" w:hAnsi="Times New Roman" w:cs="Times New Roman"/>
          <w:bCs/>
          <w:spacing w:val="-1"/>
          <w:sz w:val="24"/>
          <w:szCs w:val="24"/>
        </w:rPr>
        <w:t>расположенную по адресу: 183038,</w:t>
      </w:r>
      <w:r w:rsidRPr="00313F74">
        <w:rPr>
          <w:rFonts w:ascii="Times New Roman" w:hAnsi="Times New Roman" w:cs="Times New Roman"/>
          <w:bCs/>
          <w:spacing w:val="-1"/>
          <w:sz w:val="24"/>
          <w:szCs w:val="24"/>
        </w:rPr>
        <w:t xml:space="preserve"> г. Мурманск, ул. Траловая</w:t>
      </w:r>
      <w:r>
        <w:rPr>
          <w:rFonts w:ascii="Times New Roman" w:hAnsi="Times New Roman" w:cs="Times New Roman"/>
          <w:bCs/>
          <w:spacing w:val="-1"/>
          <w:sz w:val="24"/>
          <w:szCs w:val="24"/>
        </w:rPr>
        <w:t xml:space="preserve">, д. </w:t>
      </w:r>
      <w:r w:rsidRPr="00313F74">
        <w:rPr>
          <w:rFonts w:ascii="Times New Roman" w:hAnsi="Times New Roman" w:cs="Times New Roman"/>
          <w:bCs/>
          <w:spacing w:val="-1"/>
          <w:sz w:val="24"/>
          <w:szCs w:val="24"/>
        </w:rPr>
        <w:t>38</w:t>
      </w:r>
      <w:r>
        <w:rPr>
          <w:rFonts w:ascii="Times New Roman" w:hAnsi="Times New Roman" w:cs="Times New Roman"/>
          <w:bCs/>
          <w:spacing w:val="-1"/>
          <w:sz w:val="24"/>
          <w:szCs w:val="24"/>
        </w:rPr>
        <w:t>, третий этаж, помещения №№ 18, 19, 21-23, 24/1, 24/2</w:t>
      </w:r>
      <w:r w:rsidRPr="00313F74">
        <w:rPr>
          <w:rFonts w:ascii="Times New Roman" w:hAnsi="Times New Roman" w:cs="Times New Roman"/>
          <w:bCs/>
          <w:spacing w:val="-1"/>
          <w:sz w:val="24"/>
          <w:szCs w:val="24"/>
        </w:rPr>
        <w:t>.</w:t>
      </w:r>
    </w:p>
    <w:p w:rsidR="00D96CE8"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bCs/>
          <w:spacing w:val="-1"/>
          <w:sz w:val="24"/>
          <w:szCs w:val="24"/>
        </w:rPr>
        <w:t xml:space="preserve">3.4. </w:t>
      </w:r>
      <w:r w:rsidRPr="00587F25">
        <w:rPr>
          <w:rFonts w:ascii="Times New Roman" w:hAnsi="Times New Roman" w:cs="Times New Roman"/>
          <w:spacing w:val="3"/>
          <w:sz w:val="24"/>
          <w:szCs w:val="24"/>
        </w:rPr>
        <w:t>При получении пропуска Заказчик обязуется предоставить документ, удостоверяющий личность. Заказчик обязуется соблюдать требования положений Федерального закона от 09.02.2007 № 16-ФЗ «О транспортной безопасности»</w:t>
      </w:r>
      <w:r w:rsidR="003159F6">
        <w:rPr>
          <w:rFonts w:ascii="Times New Roman" w:hAnsi="Times New Roman" w:cs="Times New Roman"/>
          <w:spacing w:val="3"/>
          <w:sz w:val="24"/>
          <w:szCs w:val="24"/>
        </w:rPr>
        <w:t>, постановления Правительства РФ</w:t>
      </w:r>
      <w:r w:rsidRPr="00587F25">
        <w:rPr>
          <w:rFonts w:ascii="Times New Roman" w:hAnsi="Times New Roman" w:cs="Times New Roman"/>
          <w:spacing w:val="3"/>
          <w:sz w:val="24"/>
          <w:szCs w:val="24"/>
        </w:rPr>
        <w:t xml:space="preserve"> от 08.10.2020 № 1638 «Об утверждении требований по обеспечению, в том числе требованиях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м</w:t>
      </w:r>
      <w:r>
        <w:rPr>
          <w:rFonts w:ascii="Times New Roman" w:hAnsi="Times New Roman" w:cs="Times New Roman"/>
          <w:spacing w:val="3"/>
          <w:sz w:val="24"/>
          <w:szCs w:val="24"/>
        </w:rPr>
        <w:t xml:space="preserve">орского и речного транспорта», </w:t>
      </w:r>
      <w:r w:rsidR="00D25CC7" w:rsidRPr="00D25CC7">
        <w:rPr>
          <w:rFonts w:ascii="Times New Roman" w:hAnsi="Times New Roman" w:cs="Times New Roman"/>
          <w:spacing w:val="3"/>
          <w:sz w:val="24"/>
          <w:szCs w:val="24"/>
        </w:rPr>
        <w:t>приказа Министерства транспорта РФ от 31.03.2022 № 107 «Об утверждении Правил режима в пунктах пропуска через Государственную границу Российской Федерации»</w:t>
      </w:r>
      <w:r w:rsidR="00D25CC7">
        <w:rPr>
          <w:rFonts w:ascii="Times New Roman" w:hAnsi="Times New Roman" w:cs="Times New Roman"/>
          <w:spacing w:val="3"/>
          <w:sz w:val="24"/>
          <w:szCs w:val="24"/>
        </w:rPr>
        <w:t xml:space="preserve">, </w:t>
      </w:r>
      <w:r>
        <w:rPr>
          <w:rFonts w:ascii="Times New Roman" w:hAnsi="Times New Roman" w:cs="Times New Roman"/>
          <w:spacing w:val="3"/>
          <w:sz w:val="24"/>
          <w:szCs w:val="24"/>
        </w:rPr>
        <w:t>П</w:t>
      </w:r>
      <w:r w:rsidRPr="00587F25">
        <w:rPr>
          <w:rFonts w:ascii="Times New Roman" w:hAnsi="Times New Roman" w:cs="Times New Roman"/>
          <w:spacing w:val="3"/>
          <w:sz w:val="24"/>
          <w:szCs w:val="24"/>
        </w:rPr>
        <w:t xml:space="preserve">оложения по организации пропускного и внутриобъектового режимов на территории ОТИ Мурманский морской рыбный порт, Порядка заключения типовых договоров на услуги АО «ММРП», Инструкции по безопасному осуществлению дорожного движения и безопасному нахождению на территории АО «ММРП», опубликованных на сайте Исполнителя </w:t>
      </w:r>
      <w:hyperlink r:id="rId11" w:history="1">
        <w:r w:rsidRPr="00897327">
          <w:rPr>
            <w:rStyle w:val="a3"/>
            <w:rFonts w:ascii="Times New Roman" w:hAnsi="Times New Roman" w:cs="Times New Roman"/>
            <w:spacing w:val="3"/>
            <w:sz w:val="24"/>
            <w:szCs w:val="24"/>
          </w:rPr>
          <w:t>www.mmrp.r</w:t>
        </w:r>
        <w:r w:rsidRPr="00897327">
          <w:rPr>
            <w:rStyle w:val="a3"/>
            <w:rFonts w:ascii="Times New Roman" w:hAnsi="Times New Roman" w:cs="Times New Roman"/>
            <w:spacing w:val="3"/>
            <w:sz w:val="24"/>
            <w:szCs w:val="24"/>
            <w:lang w:val="en-US"/>
          </w:rPr>
          <w:t>u</w:t>
        </w:r>
      </w:hyperlink>
      <w:r>
        <w:rPr>
          <w:rFonts w:ascii="Times New Roman" w:hAnsi="Times New Roman" w:cs="Times New Roman"/>
          <w:spacing w:val="3"/>
          <w:sz w:val="24"/>
          <w:szCs w:val="24"/>
        </w:rPr>
        <w:t xml:space="preserve"> </w:t>
      </w:r>
      <w:r w:rsidRPr="00587F25">
        <w:rPr>
          <w:rFonts w:ascii="Times New Roman" w:hAnsi="Times New Roman" w:cs="Times New Roman"/>
          <w:spacing w:val="3"/>
          <w:sz w:val="24"/>
          <w:szCs w:val="24"/>
        </w:rPr>
        <w:t xml:space="preserve">. </w:t>
      </w:r>
    </w:p>
    <w:p w:rsidR="00D96CE8" w:rsidRDefault="00D96CE8" w:rsidP="00D96CE8">
      <w:pPr>
        <w:ind w:firstLine="709"/>
        <w:jc w:val="both"/>
        <w:rPr>
          <w:rFonts w:ascii="Times New Roman" w:hAnsi="Times New Roman" w:cs="Times New Roman"/>
          <w:bCs/>
          <w:spacing w:val="-1"/>
          <w:sz w:val="24"/>
          <w:szCs w:val="24"/>
        </w:rPr>
      </w:pPr>
      <w:r w:rsidRPr="00313F74">
        <w:rPr>
          <w:rFonts w:ascii="Times New Roman" w:hAnsi="Times New Roman" w:cs="Times New Roman"/>
          <w:bCs/>
          <w:spacing w:val="-1"/>
          <w:sz w:val="24"/>
          <w:szCs w:val="24"/>
        </w:rPr>
        <w:t xml:space="preserve">3.5. Заказчик несет ответственность за </w:t>
      </w:r>
      <w:r>
        <w:rPr>
          <w:rFonts w:ascii="Times New Roman" w:hAnsi="Times New Roman" w:cs="Times New Roman"/>
          <w:bCs/>
          <w:spacing w:val="-1"/>
          <w:sz w:val="24"/>
          <w:szCs w:val="24"/>
        </w:rPr>
        <w:t xml:space="preserve">соблюдение методики отбора, сроков доставки и транспортировки </w:t>
      </w:r>
      <w:r w:rsidRPr="00313F74">
        <w:rPr>
          <w:rFonts w:ascii="Times New Roman" w:hAnsi="Times New Roman" w:cs="Times New Roman"/>
          <w:bCs/>
          <w:spacing w:val="-1"/>
          <w:sz w:val="24"/>
          <w:szCs w:val="24"/>
        </w:rPr>
        <w:t>отобранных проб воды.</w:t>
      </w:r>
    </w:p>
    <w:p w:rsidR="00CF2AEA" w:rsidRDefault="00D96CE8" w:rsidP="00CF2AEA">
      <w:pPr>
        <w:ind w:firstLine="709"/>
        <w:jc w:val="both"/>
        <w:rPr>
          <w:rFonts w:ascii="Times New Roman" w:hAnsi="Times New Roman" w:cs="Times New Roman"/>
          <w:bCs/>
          <w:spacing w:val="-1"/>
          <w:sz w:val="24"/>
          <w:szCs w:val="24"/>
        </w:rPr>
      </w:pPr>
      <w:r>
        <w:rPr>
          <w:rFonts w:ascii="Times New Roman" w:hAnsi="Times New Roman" w:cs="Times New Roman"/>
          <w:bCs/>
          <w:spacing w:val="-1"/>
          <w:sz w:val="24"/>
          <w:szCs w:val="24"/>
        </w:rPr>
        <w:t>3.6. Заказчик вправе самостоятельно определять методы проведения измерений на основе действующих нормативно-правовых актов и согласно области аккредитации СЭЛ.</w:t>
      </w:r>
    </w:p>
    <w:p w:rsidR="00D96CE8" w:rsidRPr="00313F74" w:rsidRDefault="00D96CE8" w:rsidP="00D96CE8">
      <w:pPr>
        <w:ind w:firstLine="709"/>
        <w:jc w:val="both"/>
        <w:rPr>
          <w:rFonts w:ascii="Times New Roman" w:hAnsi="Times New Roman" w:cs="Times New Roman"/>
          <w:bCs/>
          <w:spacing w:val="-1"/>
          <w:sz w:val="24"/>
          <w:szCs w:val="24"/>
        </w:rPr>
      </w:pPr>
      <w:r>
        <w:rPr>
          <w:rFonts w:ascii="Times New Roman" w:hAnsi="Times New Roman" w:cs="Times New Roman"/>
          <w:bCs/>
          <w:spacing w:val="-1"/>
          <w:sz w:val="24"/>
          <w:szCs w:val="24"/>
        </w:rPr>
        <w:lastRenderedPageBreak/>
        <w:t>3.7</w:t>
      </w:r>
      <w:r w:rsidRPr="00313F74">
        <w:rPr>
          <w:rFonts w:ascii="Times New Roman" w:hAnsi="Times New Roman" w:cs="Times New Roman"/>
          <w:bCs/>
          <w:spacing w:val="-1"/>
          <w:sz w:val="24"/>
          <w:szCs w:val="24"/>
        </w:rPr>
        <w:t>.</w:t>
      </w:r>
      <w:r w:rsidR="00CF2AEA">
        <w:rPr>
          <w:rFonts w:ascii="Times New Roman" w:hAnsi="Times New Roman" w:cs="Times New Roman"/>
          <w:bCs/>
          <w:spacing w:val="-1"/>
          <w:sz w:val="24"/>
          <w:szCs w:val="24"/>
        </w:rPr>
        <w:t xml:space="preserve"> </w:t>
      </w:r>
      <w:r w:rsidRPr="00313F74">
        <w:rPr>
          <w:rFonts w:ascii="Times New Roman" w:hAnsi="Times New Roman" w:cs="Times New Roman"/>
          <w:bCs/>
          <w:spacing w:val="-1"/>
          <w:sz w:val="24"/>
          <w:szCs w:val="24"/>
        </w:rPr>
        <w:t>В случаях выезда Исполнителя на место проведения измерений, Заказчик при наличии пропускной системы, обязуется оформить разрешение на проезд/проход специалистов СЭЛ и на перемещение необходимого оборудования по территории Заказчика к месту проведения измерений.</w:t>
      </w:r>
    </w:p>
    <w:p w:rsidR="00D96CE8" w:rsidRPr="00313F74" w:rsidRDefault="00D96CE8" w:rsidP="00D96CE8">
      <w:pPr>
        <w:ind w:firstLine="709"/>
        <w:jc w:val="both"/>
        <w:rPr>
          <w:rFonts w:ascii="Times New Roman" w:hAnsi="Times New Roman" w:cs="Times New Roman"/>
          <w:bCs/>
          <w:spacing w:val="-1"/>
          <w:sz w:val="24"/>
          <w:szCs w:val="24"/>
        </w:rPr>
      </w:pPr>
      <w:r>
        <w:rPr>
          <w:rFonts w:ascii="Times New Roman" w:hAnsi="Times New Roman" w:cs="Times New Roman"/>
          <w:bCs/>
          <w:spacing w:val="-1"/>
          <w:sz w:val="24"/>
          <w:szCs w:val="24"/>
        </w:rPr>
        <w:t>3.8</w:t>
      </w:r>
      <w:r w:rsidRPr="00313F74">
        <w:rPr>
          <w:rFonts w:ascii="Times New Roman" w:hAnsi="Times New Roman" w:cs="Times New Roman"/>
          <w:bCs/>
          <w:spacing w:val="-1"/>
          <w:sz w:val="24"/>
          <w:szCs w:val="24"/>
        </w:rPr>
        <w:t>. Заказчик обязан оплатить расходы Исполнителя, связанные с проездом и провозом оборудования, также (при необходимости) проживание и питание сотрудников СЭЛ при выезде за пределы города Мурманска.</w:t>
      </w:r>
    </w:p>
    <w:p w:rsidR="00D96CE8" w:rsidRPr="00313F74" w:rsidRDefault="00D96CE8" w:rsidP="00D96CE8">
      <w:pPr>
        <w:ind w:firstLine="709"/>
        <w:jc w:val="both"/>
        <w:rPr>
          <w:rFonts w:ascii="Times New Roman" w:hAnsi="Times New Roman" w:cs="Times New Roman"/>
          <w:bCs/>
          <w:spacing w:val="-1"/>
          <w:sz w:val="24"/>
          <w:szCs w:val="24"/>
        </w:rPr>
      </w:pPr>
      <w:r>
        <w:rPr>
          <w:rFonts w:ascii="Times New Roman" w:hAnsi="Times New Roman" w:cs="Times New Roman"/>
          <w:bCs/>
          <w:spacing w:val="-1"/>
          <w:sz w:val="24"/>
          <w:szCs w:val="24"/>
        </w:rPr>
        <w:t>3.9</w:t>
      </w:r>
      <w:r w:rsidRPr="00313F74">
        <w:rPr>
          <w:rFonts w:ascii="Times New Roman" w:hAnsi="Times New Roman" w:cs="Times New Roman"/>
          <w:bCs/>
          <w:spacing w:val="-1"/>
          <w:sz w:val="24"/>
          <w:szCs w:val="24"/>
        </w:rPr>
        <w:t>. Заказчик или представитель Заказчика, действующий на основании доверенности, обязан подписать после оказания Исполнителем услуг, заявленных в заявке Заказчика, Акты отбора проб, Акты проведения измерений, Рабочие формуляры Исполнителя.</w:t>
      </w:r>
    </w:p>
    <w:p w:rsidR="00D96CE8" w:rsidRDefault="00D96CE8" w:rsidP="00D96CE8">
      <w:pPr>
        <w:ind w:firstLine="709"/>
        <w:jc w:val="both"/>
        <w:rPr>
          <w:rFonts w:ascii="Times New Roman" w:hAnsi="Times New Roman" w:cs="Times New Roman"/>
          <w:bCs/>
          <w:spacing w:val="-1"/>
          <w:sz w:val="24"/>
          <w:szCs w:val="24"/>
        </w:rPr>
      </w:pPr>
      <w:r>
        <w:rPr>
          <w:rFonts w:ascii="Times New Roman" w:hAnsi="Times New Roman" w:cs="Times New Roman"/>
          <w:bCs/>
          <w:spacing w:val="-1"/>
          <w:sz w:val="24"/>
          <w:szCs w:val="24"/>
        </w:rPr>
        <w:t>3.10</w:t>
      </w:r>
      <w:r w:rsidRPr="00313F74">
        <w:rPr>
          <w:rFonts w:ascii="Times New Roman" w:hAnsi="Times New Roman" w:cs="Times New Roman"/>
          <w:bCs/>
          <w:spacing w:val="-1"/>
          <w:sz w:val="24"/>
          <w:szCs w:val="24"/>
        </w:rPr>
        <w:t xml:space="preserve">. Для оптимизации процесса оказания услуг Заказчик в праве предоставить Исполнителю график доставки проб на </w:t>
      </w:r>
      <w:r>
        <w:rPr>
          <w:rFonts w:ascii="Times New Roman" w:hAnsi="Times New Roman" w:cs="Times New Roman"/>
          <w:bCs/>
          <w:spacing w:val="-1"/>
          <w:sz w:val="24"/>
          <w:szCs w:val="24"/>
        </w:rPr>
        <w:t>измерения</w:t>
      </w:r>
      <w:r w:rsidRPr="00313F74">
        <w:rPr>
          <w:rFonts w:ascii="Times New Roman" w:hAnsi="Times New Roman" w:cs="Times New Roman"/>
          <w:bCs/>
          <w:spacing w:val="-1"/>
          <w:sz w:val="24"/>
          <w:szCs w:val="24"/>
        </w:rPr>
        <w:t>.</w:t>
      </w:r>
    </w:p>
    <w:p w:rsidR="00D96CE8" w:rsidRDefault="00D96CE8" w:rsidP="00D96CE8">
      <w:pPr>
        <w:ind w:firstLine="709"/>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3.11. Заказчик самостоятельно получает у Исполнителя оформленные протоколы по результатам лабораторных измерений, а также документы на оплату и </w:t>
      </w:r>
      <w:r w:rsidRPr="00021F04">
        <w:rPr>
          <w:rFonts w:ascii="Times New Roman" w:hAnsi="Times New Roman" w:cs="Times New Roman"/>
          <w:bCs/>
          <w:spacing w:val="-1"/>
          <w:sz w:val="24"/>
          <w:szCs w:val="24"/>
        </w:rPr>
        <w:t>Акт об оказании услуг</w:t>
      </w:r>
      <w:r>
        <w:rPr>
          <w:rFonts w:ascii="Times New Roman" w:hAnsi="Times New Roman" w:cs="Times New Roman"/>
          <w:bCs/>
          <w:spacing w:val="-1"/>
          <w:sz w:val="24"/>
          <w:szCs w:val="24"/>
        </w:rPr>
        <w:t xml:space="preserve">. </w:t>
      </w:r>
    </w:p>
    <w:p w:rsidR="00D96CE8" w:rsidRDefault="00D96CE8" w:rsidP="00D96CE8">
      <w:pPr>
        <w:ind w:firstLine="709"/>
        <w:jc w:val="both"/>
        <w:rPr>
          <w:rFonts w:ascii="Times New Roman" w:hAnsi="Times New Roman" w:cs="Times New Roman"/>
          <w:bCs/>
          <w:spacing w:val="-1"/>
          <w:sz w:val="24"/>
          <w:szCs w:val="24"/>
        </w:rPr>
      </w:pPr>
    </w:p>
    <w:p w:rsidR="003159F6" w:rsidRPr="00DC7CC6" w:rsidRDefault="00D96CE8" w:rsidP="00D96CE8">
      <w:pPr>
        <w:tabs>
          <w:tab w:val="left" w:pos="2760"/>
        </w:tabs>
        <w:jc w:val="center"/>
        <w:rPr>
          <w:rFonts w:ascii="Times New Roman" w:hAnsi="Times New Roman" w:cs="Times New Roman"/>
          <w:sz w:val="24"/>
          <w:szCs w:val="24"/>
        </w:rPr>
      </w:pPr>
      <w:r>
        <w:rPr>
          <w:rFonts w:ascii="Times New Roman" w:hAnsi="Times New Roman" w:cs="Times New Roman"/>
          <w:b/>
          <w:bCs/>
          <w:spacing w:val="-1"/>
          <w:sz w:val="24"/>
          <w:szCs w:val="24"/>
        </w:rPr>
        <w:t xml:space="preserve">4. </w:t>
      </w:r>
      <w:r w:rsidRPr="00DC7CC6">
        <w:rPr>
          <w:rFonts w:ascii="Times New Roman" w:hAnsi="Times New Roman" w:cs="Times New Roman"/>
          <w:b/>
          <w:bCs/>
          <w:spacing w:val="-1"/>
          <w:sz w:val="24"/>
          <w:szCs w:val="24"/>
        </w:rPr>
        <w:t>Стоимость, сроки и порядок расчетов</w:t>
      </w:r>
    </w:p>
    <w:p w:rsidR="00D96CE8" w:rsidRDefault="00D96CE8" w:rsidP="003159F6">
      <w:pPr>
        <w:ind w:firstLine="709"/>
        <w:jc w:val="both"/>
        <w:rPr>
          <w:rFonts w:ascii="Times New Roman" w:hAnsi="Times New Roman" w:cs="Times New Roman"/>
          <w:bCs/>
          <w:spacing w:val="-1"/>
          <w:sz w:val="24"/>
          <w:szCs w:val="24"/>
        </w:rPr>
      </w:pPr>
      <w:r>
        <w:rPr>
          <w:rFonts w:ascii="Times New Roman" w:hAnsi="Times New Roman" w:cs="Times New Roman"/>
          <w:spacing w:val="3"/>
          <w:sz w:val="24"/>
          <w:szCs w:val="24"/>
        </w:rPr>
        <w:t>4.1.</w:t>
      </w:r>
      <w:r>
        <w:rPr>
          <w:sz w:val="24"/>
          <w:szCs w:val="24"/>
        </w:rPr>
        <w:t xml:space="preserve"> </w:t>
      </w:r>
      <w:r w:rsidRPr="00A33134">
        <w:rPr>
          <w:rFonts w:ascii="Times New Roman" w:hAnsi="Times New Roman" w:cs="Times New Roman"/>
          <w:bCs/>
          <w:spacing w:val="-1"/>
          <w:sz w:val="24"/>
          <w:szCs w:val="24"/>
        </w:rPr>
        <w:t xml:space="preserve">Стоимость услуг по Договору определяется по тарифам Прейскуранта, действующим на момент оказания услуг. </w:t>
      </w:r>
    </w:p>
    <w:p w:rsidR="00FE3387" w:rsidRPr="004502E5" w:rsidRDefault="00FE3387" w:rsidP="00FE3387">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Тарифы, указанные в Прейскуранте, в соответствии с которыми производится оплата работ и услуг по Договору, не включают государственные налоги (налог на добавленную стоимость и др.), которые начисляются, выставляются к оплате и оплачиваются в том порядке и размере, как это установлено действующим законодательством РФ.</w:t>
      </w:r>
    </w:p>
    <w:p w:rsidR="00FE3387" w:rsidRPr="004502E5" w:rsidRDefault="00FE3387" w:rsidP="00FE3387">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Оплата за оказание услуг </w:t>
      </w:r>
      <w:r>
        <w:rPr>
          <w:rFonts w:ascii="Times New Roman" w:hAnsi="Times New Roman" w:cs="Times New Roman"/>
          <w:spacing w:val="3"/>
          <w:sz w:val="24"/>
          <w:szCs w:val="24"/>
        </w:rPr>
        <w:t>санитарно-экологической лаборатории</w:t>
      </w:r>
      <w:r w:rsidRPr="004502E5">
        <w:rPr>
          <w:rFonts w:ascii="Times New Roman" w:hAnsi="Times New Roman" w:cs="Times New Roman"/>
          <w:spacing w:val="3"/>
          <w:sz w:val="24"/>
          <w:szCs w:val="24"/>
        </w:rPr>
        <w:t xml:space="preserve">, не поименованных в Прейскуранте, устанавливается по тарифам, согласованным Сторонами.  </w:t>
      </w:r>
    </w:p>
    <w:p w:rsidR="00EA317A" w:rsidRPr="004502E5" w:rsidRDefault="00D96CE8" w:rsidP="00EA317A">
      <w:pPr>
        <w:tabs>
          <w:tab w:val="left" w:pos="1134"/>
        </w:tabs>
        <w:ind w:firstLine="709"/>
        <w:jc w:val="both"/>
        <w:rPr>
          <w:rFonts w:ascii="Times New Roman" w:hAnsi="Times New Roman" w:cs="Times New Roman"/>
          <w:spacing w:val="3"/>
          <w:sz w:val="24"/>
          <w:szCs w:val="24"/>
        </w:rPr>
      </w:pPr>
      <w:r>
        <w:rPr>
          <w:rFonts w:ascii="Times New Roman" w:hAnsi="Times New Roman" w:cs="Times New Roman"/>
          <w:bCs/>
          <w:spacing w:val="-1"/>
          <w:sz w:val="24"/>
          <w:szCs w:val="24"/>
        </w:rPr>
        <w:t xml:space="preserve">4.2. </w:t>
      </w:r>
      <w:r w:rsidR="00EA317A" w:rsidRPr="004502E5">
        <w:rPr>
          <w:rFonts w:ascii="Times New Roman" w:hAnsi="Times New Roman" w:cs="Times New Roman"/>
          <w:spacing w:val="3"/>
          <w:sz w:val="24"/>
          <w:szCs w:val="24"/>
        </w:rPr>
        <w:t xml:space="preserve">Заказчик производит предоплату в размере 100 % от фактического количества заявленных услуг в </w:t>
      </w:r>
      <w:r w:rsidR="00114B2E">
        <w:rPr>
          <w:rFonts w:ascii="Times New Roman" w:hAnsi="Times New Roman" w:cs="Times New Roman"/>
          <w:spacing w:val="3"/>
          <w:sz w:val="24"/>
          <w:szCs w:val="24"/>
        </w:rPr>
        <w:t>з</w:t>
      </w:r>
      <w:r w:rsidR="00EA317A" w:rsidRPr="004502E5">
        <w:rPr>
          <w:rFonts w:ascii="Times New Roman" w:hAnsi="Times New Roman" w:cs="Times New Roman"/>
          <w:spacing w:val="3"/>
          <w:sz w:val="24"/>
          <w:szCs w:val="24"/>
        </w:rPr>
        <w:t xml:space="preserve">аявке, в соответствии с предварительными расчетами </w:t>
      </w:r>
      <w:r w:rsidR="00EA317A">
        <w:rPr>
          <w:rFonts w:ascii="Times New Roman" w:hAnsi="Times New Roman" w:cs="Times New Roman"/>
          <w:spacing w:val="3"/>
          <w:sz w:val="24"/>
          <w:szCs w:val="24"/>
        </w:rPr>
        <w:t>СЭЛ</w:t>
      </w:r>
      <w:r w:rsidR="00114B2E" w:rsidRPr="00114B2E">
        <w:rPr>
          <w:rFonts w:ascii="Times New Roman" w:hAnsi="Times New Roman" w:cs="Times New Roman"/>
          <w:spacing w:val="3"/>
          <w:sz w:val="24"/>
          <w:szCs w:val="24"/>
        </w:rPr>
        <w:t xml:space="preserve"> </w:t>
      </w:r>
      <w:r w:rsidR="00114B2E" w:rsidRPr="004502E5">
        <w:rPr>
          <w:rFonts w:ascii="Times New Roman" w:hAnsi="Times New Roman" w:cs="Times New Roman"/>
          <w:spacing w:val="3"/>
          <w:sz w:val="24"/>
          <w:szCs w:val="24"/>
        </w:rPr>
        <w:t>и тарифами Прейскуранта, действующего на момент оказания услуг</w:t>
      </w:r>
      <w:r w:rsidR="00114B2E">
        <w:rPr>
          <w:rFonts w:ascii="Times New Roman" w:hAnsi="Times New Roman" w:cs="Times New Roman"/>
          <w:spacing w:val="3"/>
          <w:sz w:val="24"/>
          <w:szCs w:val="24"/>
        </w:rPr>
        <w:t>,</w:t>
      </w:r>
      <w:r w:rsidR="00EA317A" w:rsidRPr="004502E5">
        <w:rPr>
          <w:rFonts w:ascii="Times New Roman" w:hAnsi="Times New Roman" w:cs="Times New Roman"/>
          <w:spacing w:val="3"/>
          <w:sz w:val="24"/>
          <w:szCs w:val="24"/>
        </w:rPr>
        <w:t xml:space="preserve"> на основании выставленного Исполнителем счета на оплату. Оплата счета осуществляется лю</w:t>
      </w:r>
      <w:r w:rsidR="00EA317A">
        <w:rPr>
          <w:rFonts w:ascii="Times New Roman" w:hAnsi="Times New Roman" w:cs="Times New Roman"/>
          <w:spacing w:val="3"/>
          <w:sz w:val="24"/>
          <w:szCs w:val="24"/>
        </w:rPr>
        <w:t>бым из способов, указанных в п.4</w:t>
      </w:r>
      <w:r w:rsidR="00EA317A" w:rsidRPr="004502E5">
        <w:rPr>
          <w:rFonts w:ascii="Times New Roman" w:hAnsi="Times New Roman" w:cs="Times New Roman"/>
          <w:spacing w:val="3"/>
          <w:sz w:val="24"/>
          <w:szCs w:val="24"/>
        </w:rPr>
        <w:t xml:space="preserve">.3. Договора. </w:t>
      </w:r>
    </w:p>
    <w:p w:rsidR="009B4B01" w:rsidRPr="004502E5" w:rsidRDefault="00E3472F" w:rsidP="00666FAD">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4</w:t>
      </w:r>
      <w:r w:rsidR="009B4B01" w:rsidRPr="004502E5">
        <w:rPr>
          <w:rFonts w:ascii="Times New Roman" w:hAnsi="Times New Roman" w:cs="Times New Roman"/>
          <w:spacing w:val="3"/>
          <w:sz w:val="24"/>
          <w:szCs w:val="24"/>
        </w:rPr>
        <w:t>.3. Окончательный расчёт производится Заказчиком исходя из фактического объёма ока</w:t>
      </w:r>
      <w:r w:rsidR="00666FAD">
        <w:rPr>
          <w:rFonts w:ascii="Times New Roman" w:hAnsi="Times New Roman" w:cs="Times New Roman"/>
          <w:spacing w:val="3"/>
          <w:sz w:val="24"/>
          <w:szCs w:val="24"/>
        </w:rPr>
        <w:t>занных услуг и</w:t>
      </w:r>
      <w:r w:rsidR="009B4B01" w:rsidRPr="004502E5">
        <w:rPr>
          <w:rFonts w:ascii="Times New Roman" w:hAnsi="Times New Roman" w:cs="Times New Roman"/>
          <w:spacing w:val="3"/>
          <w:sz w:val="24"/>
          <w:szCs w:val="24"/>
        </w:rPr>
        <w:t xml:space="preserve"> может осуществляется следующими из способов:</w:t>
      </w:r>
    </w:p>
    <w:p w:rsidR="00297410" w:rsidRPr="00864EE0" w:rsidRDefault="00E3472F" w:rsidP="00297410">
      <w:pPr>
        <w:ind w:firstLine="709"/>
        <w:jc w:val="both"/>
        <w:rPr>
          <w:rFonts w:ascii="Times New Roman" w:hAnsi="Times New Roman" w:cs="Times New Roman"/>
          <w:bCs/>
          <w:spacing w:val="-1"/>
          <w:sz w:val="24"/>
          <w:szCs w:val="24"/>
        </w:rPr>
      </w:pPr>
      <w:r>
        <w:rPr>
          <w:rFonts w:ascii="Times New Roman" w:hAnsi="Times New Roman" w:cs="Times New Roman"/>
          <w:spacing w:val="3"/>
          <w:sz w:val="24"/>
          <w:szCs w:val="24"/>
        </w:rPr>
        <w:t>4</w:t>
      </w:r>
      <w:r w:rsidR="009B4B01" w:rsidRPr="004502E5">
        <w:rPr>
          <w:rFonts w:ascii="Times New Roman" w:hAnsi="Times New Roman" w:cs="Times New Roman"/>
          <w:spacing w:val="3"/>
          <w:sz w:val="24"/>
          <w:szCs w:val="24"/>
        </w:rPr>
        <w:t xml:space="preserve">.3.1. Оплата Заказчиком счетов, счетов-фактур, выставленных Исполнителем в течение </w:t>
      </w:r>
      <w:r w:rsidR="00666FAD">
        <w:rPr>
          <w:rFonts w:ascii="Times New Roman" w:hAnsi="Times New Roman" w:cs="Times New Roman"/>
          <w:spacing w:val="3"/>
          <w:sz w:val="24"/>
          <w:szCs w:val="24"/>
        </w:rPr>
        <w:t>10</w:t>
      </w:r>
      <w:r w:rsidR="009B4B01" w:rsidRPr="001C7635">
        <w:rPr>
          <w:rFonts w:ascii="Times New Roman" w:hAnsi="Times New Roman" w:cs="Times New Roman"/>
          <w:spacing w:val="3"/>
          <w:sz w:val="24"/>
          <w:szCs w:val="24"/>
        </w:rPr>
        <w:t xml:space="preserve"> (</w:t>
      </w:r>
      <w:r w:rsidR="00666FAD">
        <w:rPr>
          <w:rFonts w:ascii="Times New Roman" w:hAnsi="Times New Roman" w:cs="Times New Roman"/>
          <w:spacing w:val="3"/>
          <w:sz w:val="24"/>
          <w:szCs w:val="24"/>
        </w:rPr>
        <w:t>Десять</w:t>
      </w:r>
      <w:r w:rsidR="009B4B01" w:rsidRPr="001C7635">
        <w:rPr>
          <w:rFonts w:ascii="Times New Roman" w:hAnsi="Times New Roman" w:cs="Times New Roman"/>
          <w:spacing w:val="3"/>
          <w:sz w:val="24"/>
          <w:szCs w:val="24"/>
        </w:rPr>
        <w:t>)</w:t>
      </w:r>
      <w:r w:rsidR="009B4B01" w:rsidRPr="004502E5">
        <w:rPr>
          <w:rFonts w:ascii="Times New Roman" w:hAnsi="Times New Roman" w:cs="Times New Roman"/>
          <w:spacing w:val="3"/>
          <w:sz w:val="24"/>
          <w:szCs w:val="24"/>
        </w:rPr>
        <w:t xml:space="preserve"> рабочих дней, исчисляемых с момента их получения Заказчиком. </w:t>
      </w:r>
      <w:r w:rsidR="00297410" w:rsidRPr="00864EE0">
        <w:rPr>
          <w:rFonts w:ascii="Times New Roman" w:hAnsi="Times New Roman" w:cs="Times New Roman"/>
          <w:bCs/>
          <w:spacing w:val="-1"/>
          <w:sz w:val="24"/>
          <w:szCs w:val="24"/>
        </w:rPr>
        <w:t xml:space="preserve">В тот же срок Заказчик обязан подписать Акт </w:t>
      </w:r>
      <w:r w:rsidR="00E60710">
        <w:rPr>
          <w:rFonts w:ascii="Times New Roman" w:hAnsi="Times New Roman" w:cs="Times New Roman"/>
          <w:bCs/>
          <w:spacing w:val="-1"/>
          <w:sz w:val="24"/>
          <w:szCs w:val="24"/>
        </w:rPr>
        <w:t>оказанных услуг</w:t>
      </w:r>
      <w:r w:rsidR="00297410" w:rsidRPr="00864EE0">
        <w:rPr>
          <w:rFonts w:ascii="Times New Roman" w:hAnsi="Times New Roman" w:cs="Times New Roman"/>
          <w:bCs/>
          <w:spacing w:val="-1"/>
          <w:sz w:val="24"/>
          <w:szCs w:val="24"/>
        </w:rPr>
        <w:t xml:space="preserve"> и направить его в адрес Исполнителя либо направить свои письменные мотивированные возражения. В ином случае Акт выполненных работ считается принятым Заказчиком в редакции Исполнителя. </w:t>
      </w:r>
      <w:r w:rsidR="009B4B01" w:rsidRPr="004502E5">
        <w:rPr>
          <w:rFonts w:ascii="Times New Roman" w:hAnsi="Times New Roman" w:cs="Times New Roman"/>
          <w:spacing w:val="3"/>
          <w:sz w:val="24"/>
          <w:szCs w:val="24"/>
        </w:rPr>
        <w:t>Счет, счет-фактура</w:t>
      </w:r>
      <w:r w:rsidR="009B4B01">
        <w:rPr>
          <w:rFonts w:ascii="Times New Roman" w:hAnsi="Times New Roman" w:cs="Times New Roman"/>
          <w:spacing w:val="3"/>
          <w:sz w:val="24"/>
          <w:szCs w:val="24"/>
        </w:rPr>
        <w:t xml:space="preserve">, Акт оказанных услуг </w:t>
      </w:r>
      <w:r w:rsidR="009B4B01" w:rsidRPr="004502E5">
        <w:rPr>
          <w:rFonts w:ascii="Times New Roman" w:hAnsi="Times New Roman" w:cs="Times New Roman"/>
          <w:spacing w:val="3"/>
          <w:sz w:val="24"/>
          <w:szCs w:val="24"/>
        </w:rPr>
        <w:t>считается врученным Заказчику по истечении 5 (Пять) календарных дней с момента регистрации в журнале отправки простой корреспонденции Исполнителя.</w:t>
      </w:r>
      <w:r w:rsidR="00297410" w:rsidRPr="00297410">
        <w:rPr>
          <w:rFonts w:ascii="Times New Roman" w:hAnsi="Times New Roman" w:cs="Times New Roman"/>
          <w:bCs/>
          <w:spacing w:val="-1"/>
          <w:sz w:val="24"/>
          <w:szCs w:val="24"/>
        </w:rPr>
        <w:t xml:space="preserve"> </w:t>
      </w:r>
      <w:r w:rsidR="00297410" w:rsidRPr="00864EE0">
        <w:rPr>
          <w:rFonts w:ascii="Times New Roman" w:hAnsi="Times New Roman" w:cs="Times New Roman"/>
          <w:bCs/>
          <w:spacing w:val="-1"/>
          <w:sz w:val="24"/>
          <w:szCs w:val="24"/>
        </w:rPr>
        <w:t xml:space="preserve">При изменении цены или объема оказанных услуг (выполненных работ) Исполнитель предъявляет Заказчику корректировочный счет-фактуру.  </w:t>
      </w:r>
    </w:p>
    <w:p w:rsidR="009B4B01" w:rsidRPr="004502E5" w:rsidRDefault="00E3472F" w:rsidP="009B4B01">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4</w:t>
      </w:r>
      <w:r w:rsidR="009B4B01">
        <w:rPr>
          <w:rFonts w:ascii="Times New Roman" w:hAnsi="Times New Roman" w:cs="Times New Roman"/>
          <w:spacing w:val="3"/>
          <w:sz w:val="24"/>
          <w:szCs w:val="24"/>
        </w:rPr>
        <w:t>.3.2. Оплата</w:t>
      </w:r>
      <w:r w:rsidR="009B4B01" w:rsidRPr="004502E5">
        <w:rPr>
          <w:rFonts w:ascii="Times New Roman" w:hAnsi="Times New Roman" w:cs="Times New Roman"/>
          <w:spacing w:val="3"/>
          <w:sz w:val="24"/>
          <w:szCs w:val="24"/>
        </w:rPr>
        <w:t xml:space="preserve"> Заказчиком счетов, счетов-фактур, выставленных Исполнителем на основании подписанных Сторонами Актов оказанных услуг</w:t>
      </w:r>
      <w:r w:rsidR="009B4B01">
        <w:rPr>
          <w:rFonts w:ascii="Times New Roman" w:hAnsi="Times New Roman" w:cs="Times New Roman"/>
          <w:spacing w:val="3"/>
          <w:sz w:val="24"/>
          <w:szCs w:val="24"/>
        </w:rPr>
        <w:t xml:space="preserve"> </w:t>
      </w:r>
      <w:r w:rsidR="009B4B01" w:rsidRPr="003B69F3">
        <w:rPr>
          <w:rFonts w:ascii="Times New Roman" w:hAnsi="Times New Roman" w:cs="Times New Roman"/>
          <w:spacing w:val="3"/>
          <w:sz w:val="24"/>
          <w:szCs w:val="24"/>
        </w:rPr>
        <w:t>(выполнении работ)</w:t>
      </w:r>
      <w:r w:rsidR="009B4B01" w:rsidRPr="004502E5">
        <w:rPr>
          <w:rFonts w:ascii="Times New Roman" w:hAnsi="Times New Roman" w:cs="Times New Roman"/>
          <w:spacing w:val="3"/>
          <w:sz w:val="24"/>
          <w:szCs w:val="24"/>
        </w:rPr>
        <w:t xml:space="preserve">, посредством электронного документооборота в соответствии с разделом </w:t>
      </w:r>
      <w:r w:rsidR="00A220F1">
        <w:rPr>
          <w:rFonts w:ascii="Times New Roman" w:hAnsi="Times New Roman" w:cs="Times New Roman"/>
          <w:spacing w:val="3"/>
          <w:sz w:val="24"/>
          <w:szCs w:val="24"/>
        </w:rPr>
        <w:t>6</w:t>
      </w:r>
      <w:r w:rsidR="009B4B01" w:rsidRPr="004502E5">
        <w:rPr>
          <w:rFonts w:ascii="Times New Roman" w:hAnsi="Times New Roman" w:cs="Times New Roman"/>
          <w:spacing w:val="3"/>
          <w:sz w:val="24"/>
          <w:szCs w:val="24"/>
        </w:rPr>
        <w:t xml:space="preserve"> Договора с использованием электронной подписи через оператора электронного документооборота, являющегося зарегистрированной российской организацией,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 кадровыми и правовыми возможностями для осуществления данной деятельности в соответствии с требованиями законодательства РФ.</w:t>
      </w:r>
    </w:p>
    <w:p w:rsidR="009B4B01" w:rsidRPr="004502E5" w:rsidRDefault="009B4B01" w:rsidP="009B4B01">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 При этом ответственность при выборе оператора электронного </w:t>
      </w:r>
      <w:r w:rsidRPr="004502E5">
        <w:rPr>
          <w:rFonts w:ascii="Times New Roman" w:hAnsi="Times New Roman" w:cs="Times New Roman"/>
          <w:spacing w:val="3"/>
          <w:sz w:val="24"/>
          <w:szCs w:val="24"/>
        </w:rPr>
        <w:lastRenderedPageBreak/>
        <w:t>документооборота за соответствие его деятельности требованиям законодательства РФ несет Заказчик.</w:t>
      </w:r>
    </w:p>
    <w:p w:rsidR="009B4B01" w:rsidRPr="004502E5" w:rsidRDefault="009B4B01" w:rsidP="009B4B01">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Датой выставления Исполнителем счетов, счетов-фактур, Актов оказанных услуг</w:t>
      </w:r>
      <w:r>
        <w:rPr>
          <w:rFonts w:ascii="Times New Roman" w:hAnsi="Times New Roman" w:cs="Times New Roman"/>
          <w:spacing w:val="3"/>
          <w:sz w:val="24"/>
          <w:szCs w:val="24"/>
        </w:rPr>
        <w:t xml:space="preserve"> </w:t>
      </w:r>
      <w:r w:rsidRPr="004502E5">
        <w:rPr>
          <w:rFonts w:ascii="Times New Roman" w:hAnsi="Times New Roman" w:cs="Times New Roman"/>
          <w:spacing w:val="3"/>
          <w:sz w:val="24"/>
          <w:szCs w:val="24"/>
        </w:rPr>
        <w:t>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расчетно-платежных документов Заказчику.</w:t>
      </w:r>
    </w:p>
    <w:p w:rsidR="009B4B01" w:rsidRPr="004502E5" w:rsidRDefault="009B4B01" w:rsidP="009B4B01">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Заказчик обязан в течение </w:t>
      </w:r>
      <w:r w:rsidR="00666FAD">
        <w:rPr>
          <w:rFonts w:ascii="Times New Roman" w:hAnsi="Times New Roman" w:cs="Times New Roman"/>
          <w:spacing w:val="3"/>
          <w:sz w:val="24"/>
          <w:szCs w:val="24"/>
        </w:rPr>
        <w:t>10</w:t>
      </w:r>
      <w:r w:rsidRPr="001C7635">
        <w:rPr>
          <w:rFonts w:ascii="Times New Roman" w:hAnsi="Times New Roman" w:cs="Times New Roman"/>
          <w:spacing w:val="3"/>
          <w:sz w:val="24"/>
          <w:szCs w:val="24"/>
        </w:rPr>
        <w:t xml:space="preserve"> (</w:t>
      </w:r>
      <w:r w:rsidR="00666FAD">
        <w:rPr>
          <w:rFonts w:ascii="Times New Roman" w:hAnsi="Times New Roman" w:cs="Times New Roman"/>
          <w:spacing w:val="3"/>
          <w:sz w:val="24"/>
          <w:szCs w:val="24"/>
        </w:rPr>
        <w:t>Десять</w:t>
      </w:r>
      <w:r w:rsidRPr="001C7635">
        <w:rPr>
          <w:rFonts w:ascii="Times New Roman" w:hAnsi="Times New Roman" w:cs="Times New Roman"/>
          <w:spacing w:val="3"/>
          <w:sz w:val="24"/>
          <w:szCs w:val="24"/>
        </w:rPr>
        <w:t>)</w:t>
      </w:r>
      <w:r w:rsidRPr="004502E5">
        <w:rPr>
          <w:rFonts w:ascii="Times New Roman" w:hAnsi="Times New Roman" w:cs="Times New Roman"/>
          <w:spacing w:val="3"/>
          <w:sz w:val="24"/>
          <w:szCs w:val="24"/>
        </w:rPr>
        <w:t xml:space="preserve"> рабочих дней со дня выставления счета</w:t>
      </w:r>
      <w:r w:rsidR="00297410">
        <w:rPr>
          <w:rFonts w:ascii="Times New Roman" w:hAnsi="Times New Roman" w:cs="Times New Roman"/>
          <w:spacing w:val="3"/>
          <w:sz w:val="24"/>
          <w:szCs w:val="24"/>
        </w:rPr>
        <w:t>, счет-фактуры</w:t>
      </w:r>
      <w:r w:rsidRPr="004502E5">
        <w:rPr>
          <w:rFonts w:ascii="Times New Roman" w:hAnsi="Times New Roman" w:cs="Times New Roman"/>
          <w:spacing w:val="3"/>
          <w:sz w:val="24"/>
          <w:szCs w:val="24"/>
        </w:rPr>
        <w:t xml:space="preserve"> и Акта оказанных услуг в электронном виде по телекоммуникационным каналам связи вернуть Исполнителю, оформленный надлежащим образом Акт о</w:t>
      </w:r>
      <w:r>
        <w:rPr>
          <w:rFonts w:ascii="Times New Roman" w:hAnsi="Times New Roman" w:cs="Times New Roman"/>
          <w:spacing w:val="3"/>
          <w:sz w:val="24"/>
          <w:szCs w:val="24"/>
        </w:rPr>
        <w:t>казанных</w:t>
      </w:r>
      <w:r w:rsidRPr="004502E5">
        <w:rPr>
          <w:rFonts w:ascii="Times New Roman" w:hAnsi="Times New Roman" w:cs="Times New Roman"/>
          <w:spacing w:val="3"/>
          <w:sz w:val="24"/>
          <w:szCs w:val="24"/>
        </w:rPr>
        <w:t xml:space="preserve"> услуг, подписанный электронной подписью Заказчика и подтвержденный оператором электронного документооборота.</w:t>
      </w:r>
    </w:p>
    <w:p w:rsidR="009B4B01" w:rsidRPr="004502E5" w:rsidRDefault="009B4B01" w:rsidP="009B4B01">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Акт </w:t>
      </w:r>
      <w:r>
        <w:rPr>
          <w:rFonts w:ascii="Times New Roman" w:hAnsi="Times New Roman" w:cs="Times New Roman"/>
          <w:spacing w:val="3"/>
          <w:sz w:val="24"/>
          <w:szCs w:val="24"/>
        </w:rPr>
        <w:t>оказанных</w:t>
      </w:r>
      <w:r w:rsidRPr="004502E5">
        <w:rPr>
          <w:rFonts w:ascii="Times New Roman" w:hAnsi="Times New Roman" w:cs="Times New Roman"/>
          <w:spacing w:val="3"/>
          <w:sz w:val="24"/>
          <w:szCs w:val="24"/>
        </w:rPr>
        <w:t xml:space="preserve"> услуг </w:t>
      </w:r>
      <w:r w:rsidRPr="003B69F3">
        <w:rPr>
          <w:rFonts w:ascii="Times New Roman" w:hAnsi="Times New Roman" w:cs="Times New Roman"/>
          <w:spacing w:val="3"/>
          <w:sz w:val="24"/>
          <w:szCs w:val="24"/>
        </w:rPr>
        <w:t>(выполнении работ)</w:t>
      </w:r>
      <w:r>
        <w:rPr>
          <w:rFonts w:ascii="Times New Roman" w:hAnsi="Times New Roman" w:cs="Times New Roman"/>
          <w:spacing w:val="3"/>
          <w:sz w:val="24"/>
          <w:szCs w:val="24"/>
        </w:rPr>
        <w:t xml:space="preserve"> </w:t>
      </w:r>
      <w:r w:rsidRPr="004502E5">
        <w:rPr>
          <w:rFonts w:ascii="Times New Roman" w:hAnsi="Times New Roman" w:cs="Times New Roman"/>
          <w:spacing w:val="3"/>
          <w:sz w:val="24"/>
          <w:szCs w:val="24"/>
        </w:rPr>
        <w:t xml:space="preserve">в электронном виде считается полученным Исполнителем, если Исполнителю поступило подтверждение оператором электронного документооборота подписания Акта оказанных услуг </w:t>
      </w:r>
      <w:r w:rsidRPr="003B69F3">
        <w:rPr>
          <w:rFonts w:ascii="Times New Roman" w:hAnsi="Times New Roman" w:cs="Times New Roman"/>
          <w:spacing w:val="3"/>
          <w:sz w:val="24"/>
          <w:szCs w:val="24"/>
        </w:rPr>
        <w:t>(выполнении работ)</w:t>
      </w:r>
      <w:r>
        <w:rPr>
          <w:rFonts w:ascii="Times New Roman" w:hAnsi="Times New Roman" w:cs="Times New Roman"/>
          <w:spacing w:val="3"/>
          <w:sz w:val="24"/>
          <w:szCs w:val="24"/>
        </w:rPr>
        <w:t xml:space="preserve"> </w:t>
      </w:r>
      <w:r w:rsidRPr="004502E5">
        <w:rPr>
          <w:rFonts w:ascii="Times New Roman" w:hAnsi="Times New Roman" w:cs="Times New Roman"/>
          <w:spacing w:val="3"/>
          <w:sz w:val="24"/>
          <w:szCs w:val="24"/>
        </w:rPr>
        <w:t>электронной подписью Заказчика.</w:t>
      </w:r>
    </w:p>
    <w:p w:rsidR="009B4B01" w:rsidRPr="004502E5" w:rsidRDefault="00D25CC7" w:rsidP="009B4B01">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В случае если в течение 10</w:t>
      </w:r>
      <w:r w:rsidR="009B4B01" w:rsidRPr="004502E5">
        <w:rPr>
          <w:rFonts w:ascii="Times New Roman" w:hAnsi="Times New Roman" w:cs="Times New Roman"/>
          <w:spacing w:val="3"/>
          <w:sz w:val="24"/>
          <w:szCs w:val="24"/>
        </w:rPr>
        <w:t xml:space="preserve"> (</w:t>
      </w:r>
      <w:r>
        <w:rPr>
          <w:rFonts w:ascii="Times New Roman" w:hAnsi="Times New Roman" w:cs="Times New Roman"/>
          <w:spacing w:val="3"/>
          <w:sz w:val="24"/>
          <w:szCs w:val="24"/>
        </w:rPr>
        <w:t>Десять</w:t>
      </w:r>
      <w:r w:rsidR="009B4B01" w:rsidRPr="004502E5">
        <w:rPr>
          <w:rFonts w:ascii="Times New Roman" w:hAnsi="Times New Roman" w:cs="Times New Roman"/>
          <w:spacing w:val="3"/>
          <w:sz w:val="24"/>
          <w:szCs w:val="24"/>
        </w:rPr>
        <w:t>) рабочих дней со дня выставления Заказчику счета</w:t>
      </w:r>
      <w:r w:rsidR="00297410">
        <w:rPr>
          <w:rFonts w:ascii="Times New Roman" w:hAnsi="Times New Roman" w:cs="Times New Roman"/>
          <w:spacing w:val="3"/>
          <w:sz w:val="24"/>
          <w:szCs w:val="24"/>
        </w:rPr>
        <w:t>, счет-фактуры</w:t>
      </w:r>
      <w:r w:rsidR="009B4B01" w:rsidRPr="004502E5">
        <w:rPr>
          <w:rFonts w:ascii="Times New Roman" w:hAnsi="Times New Roman" w:cs="Times New Roman"/>
          <w:spacing w:val="3"/>
          <w:sz w:val="24"/>
          <w:szCs w:val="24"/>
        </w:rPr>
        <w:t xml:space="preserve">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 считается, что Заказчик согласен с содержанием указанных документов.</w:t>
      </w:r>
    </w:p>
    <w:p w:rsidR="00FE3387" w:rsidRDefault="00FE3387" w:rsidP="00FE3387">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4.4. </w:t>
      </w:r>
      <w:r w:rsidRPr="004502E5">
        <w:rPr>
          <w:rFonts w:ascii="Times New Roman" w:hAnsi="Times New Roman" w:cs="Times New Roman"/>
          <w:spacing w:val="3"/>
          <w:sz w:val="24"/>
          <w:szCs w:val="24"/>
        </w:rPr>
        <w:t>Оплата услуг производится Заказчиком в безналичной форме платежным поручением на расчетный счет Исполнителя. Датой оплаты является дата поступления денежных средств на расчетный счет Исполнителя. Исполнитель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w:t>
      </w:r>
    </w:p>
    <w:p w:rsidR="00A220F1" w:rsidRDefault="00A220F1" w:rsidP="00A220F1">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4</w:t>
      </w:r>
      <w:r w:rsidRPr="00B05B62">
        <w:rPr>
          <w:rFonts w:ascii="Times New Roman" w:hAnsi="Times New Roman" w:cs="Times New Roman"/>
          <w:spacing w:val="3"/>
          <w:sz w:val="24"/>
          <w:szCs w:val="24"/>
        </w:rPr>
        <w:t>.5. Услуги по Договору оказываются после поступления 100 % предоплаты и погашения дебиторской задолженности Исполнителю за ранее оказанные услуги (в том числе и по иным договорам, заключенным между Сторонами).</w:t>
      </w:r>
    </w:p>
    <w:p w:rsidR="00A220F1" w:rsidRPr="00A220F1" w:rsidRDefault="00A220F1" w:rsidP="00A220F1">
      <w:pPr>
        <w:tabs>
          <w:tab w:val="left" w:pos="1134"/>
        </w:tabs>
        <w:ind w:firstLine="709"/>
        <w:jc w:val="both"/>
        <w:rPr>
          <w:rFonts w:ascii="Times New Roman" w:hAnsi="Times New Roman" w:cs="Times New Roman"/>
          <w:spacing w:val="3"/>
          <w:sz w:val="24"/>
          <w:szCs w:val="24"/>
        </w:rPr>
      </w:pPr>
      <w:r w:rsidRPr="00A220F1">
        <w:rPr>
          <w:rFonts w:ascii="Times New Roman" w:hAnsi="Times New Roman" w:cs="Times New Roman"/>
          <w:spacing w:val="3"/>
          <w:sz w:val="24"/>
          <w:szCs w:val="24"/>
        </w:rPr>
        <w:t>4.6. Сверка расчетов проводится по требованию одной из Сторон с оформлением Акта сверки в соответствии с законодательством РФ. В обязательном порядке Акт сверки оформляется перед составлением годовой отчетности в ходе проведения инвентаризации расчетов, по состоянию на отчетную дату. При непредоставлении Заказчиком подписанного со своей стороны Акта сверки расчетов в 10-дневный срок с момента его направления данные по расчетам принимаются в редакции Исполнителя.</w:t>
      </w:r>
    </w:p>
    <w:p w:rsidR="00A220F1" w:rsidRPr="00A220F1" w:rsidRDefault="00A220F1" w:rsidP="00A220F1">
      <w:pPr>
        <w:tabs>
          <w:tab w:val="left" w:pos="1134"/>
        </w:tabs>
        <w:ind w:firstLine="709"/>
        <w:jc w:val="both"/>
        <w:rPr>
          <w:rFonts w:ascii="Times New Roman" w:hAnsi="Times New Roman" w:cs="Times New Roman"/>
          <w:spacing w:val="3"/>
          <w:sz w:val="24"/>
          <w:szCs w:val="24"/>
        </w:rPr>
      </w:pPr>
      <w:r w:rsidRPr="00A220F1">
        <w:rPr>
          <w:rFonts w:ascii="Times New Roman" w:hAnsi="Times New Roman" w:cs="Times New Roman"/>
          <w:spacing w:val="3"/>
          <w:sz w:val="24"/>
          <w:szCs w:val="24"/>
        </w:rPr>
        <w:t>4.7. Сроком исполнения обязательств по оплате считается дата зачисления средств на расчетный счет Исполнителя. В случае задержки перевода средств банком плательщика Заказчик предъявляет претензии к банку самостоятельно.</w:t>
      </w:r>
    </w:p>
    <w:p w:rsidR="00A220F1" w:rsidRPr="00A220F1" w:rsidRDefault="00A220F1" w:rsidP="00A220F1">
      <w:pPr>
        <w:tabs>
          <w:tab w:val="left" w:pos="1134"/>
        </w:tabs>
        <w:ind w:firstLine="709"/>
        <w:jc w:val="both"/>
        <w:rPr>
          <w:rFonts w:ascii="Times New Roman" w:hAnsi="Times New Roman" w:cs="Times New Roman"/>
          <w:spacing w:val="3"/>
          <w:sz w:val="24"/>
          <w:szCs w:val="24"/>
        </w:rPr>
      </w:pPr>
      <w:r w:rsidRPr="00A220F1">
        <w:rPr>
          <w:rFonts w:ascii="Times New Roman" w:hAnsi="Times New Roman" w:cs="Times New Roman"/>
          <w:spacing w:val="3"/>
          <w:sz w:val="24"/>
          <w:szCs w:val="24"/>
        </w:rPr>
        <w:t>4.8. В случае возникновения встречных однородных обязательств их погашение возможно путем проведения взаимозачета с составлением Акта взаимозачета, оформленного в соответствии с требованиями законодательства РФ, подписанного руководителем, главным бухгалтером и заверенного печатью Сторон. В случае если в Акте не указана дата, на которую проводится взаимозачет, датой погашения требований считается дата составления документа.</w:t>
      </w:r>
    </w:p>
    <w:p w:rsidR="00A220F1" w:rsidRPr="004502E5" w:rsidRDefault="00A220F1" w:rsidP="00FE3387">
      <w:pPr>
        <w:tabs>
          <w:tab w:val="left" w:pos="1134"/>
        </w:tabs>
        <w:ind w:firstLine="709"/>
        <w:jc w:val="both"/>
        <w:rPr>
          <w:rFonts w:ascii="Times New Roman" w:hAnsi="Times New Roman" w:cs="Times New Roman"/>
          <w:spacing w:val="3"/>
          <w:sz w:val="24"/>
          <w:szCs w:val="24"/>
        </w:rPr>
      </w:pPr>
    </w:p>
    <w:p w:rsidR="003159F6" w:rsidRPr="00313F74" w:rsidRDefault="00D96CE8" w:rsidP="00D96CE8">
      <w:pPr>
        <w:tabs>
          <w:tab w:val="left" w:pos="2760"/>
        </w:tabs>
        <w:jc w:val="center"/>
        <w:rPr>
          <w:rFonts w:ascii="Times New Roman" w:hAnsi="Times New Roman" w:cs="Times New Roman"/>
          <w:sz w:val="24"/>
          <w:szCs w:val="24"/>
        </w:rPr>
      </w:pPr>
      <w:r w:rsidRPr="00313F74">
        <w:rPr>
          <w:rFonts w:ascii="Times New Roman" w:hAnsi="Times New Roman" w:cs="Times New Roman"/>
          <w:b/>
          <w:bCs/>
          <w:spacing w:val="-1"/>
          <w:sz w:val="24"/>
          <w:szCs w:val="24"/>
        </w:rPr>
        <w:t xml:space="preserve">5. Ответственность </w:t>
      </w:r>
      <w:r>
        <w:rPr>
          <w:rFonts w:ascii="Times New Roman" w:hAnsi="Times New Roman" w:cs="Times New Roman"/>
          <w:b/>
          <w:bCs/>
          <w:spacing w:val="-1"/>
          <w:sz w:val="24"/>
          <w:szCs w:val="24"/>
        </w:rPr>
        <w:t>С</w:t>
      </w:r>
      <w:r w:rsidRPr="00313F74">
        <w:rPr>
          <w:rFonts w:ascii="Times New Roman" w:hAnsi="Times New Roman" w:cs="Times New Roman"/>
          <w:b/>
          <w:bCs/>
          <w:spacing w:val="-1"/>
          <w:sz w:val="24"/>
          <w:szCs w:val="24"/>
        </w:rPr>
        <w:t>торон</w:t>
      </w:r>
    </w:p>
    <w:p w:rsidR="00D96CE8" w:rsidRPr="00A33134" w:rsidRDefault="00D96CE8" w:rsidP="00D96CE8">
      <w:pPr>
        <w:ind w:firstLine="709"/>
        <w:jc w:val="both"/>
        <w:rPr>
          <w:rFonts w:ascii="Times New Roman" w:hAnsi="Times New Roman" w:cs="Times New Roman"/>
          <w:spacing w:val="3"/>
          <w:sz w:val="24"/>
          <w:szCs w:val="24"/>
        </w:rPr>
      </w:pPr>
      <w:r w:rsidRPr="00864EE0">
        <w:rPr>
          <w:rFonts w:ascii="Times New Roman" w:hAnsi="Times New Roman" w:cs="Times New Roman"/>
          <w:spacing w:val="3"/>
          <w:sz w:val="24"/>
          <w:szCs w:val="24"/>
        </w:rPr>
        <w:t xml:space="preserve">5.1. За невыполнение или ненадлежащее выполнение обязательств по Договору Стороны несут ответственность в соответствии </w:t>
      </w:r>
      <w:r>
        <w:rPr>
          <w:rFonts w:ascii="Times New Roman" w:hAnsi="Times New Roman" w:cs="Times New Roman"/>
          <w:spacing w:val="3"/>
          <w:sz w:val="24"/>
          <w:szCs w:val="24"/>
        </w:rPr>
        <w:t>с Договором и</w:t>
      </w:r>
      <w:r w:rsidRPr="00864EE0">
        <w:rPr>
          <w:rFonts w:ascii="Times New Roman" w:hAnsi="Times New Roman" w:cs="Times New Roman"/>
          <w:spacing w:val="3"/>
          <w:sz w:val="24"/>
          <w:szCs w:val="24"/>
        </w:rPr>
        <w:t xml:space="preserve"> </w:t>
      </w:r>
      <w:r w:rsidR="003159F6">
        <w:rPr>
          <w:rFonts w:ascii="Times New Roman" w:hAnsi="Times New Roman" w:cs="Times New Roman"/>
          <w:spacing w:val="3"/>
          <w:sz w:val="24"/>
          <w:szCs w:val="24"/>
        </w:rPr>
        <w:t>действующим законодательством Р</w:t>
      </w:r>
      <w:r w:rsidR="00A220F1">
        <w:rPr>
          <w:rFonts w:ascii="Times New Roman" w:hAnsi="Times New Roman" w:cs="Times New Roman"/>
          <w:spacing w:val="3"/>
          <w:sz w:val="24"/>
          <w:szCs w:val="24"/>
        </w:rPr>
        <w:t>Ф</w:t>
      </w:r>
      <w:r w:rsidRPr="00864EE0">
        <w:rPr>
          <w:rFonts w:ascii="Times New Roman" w:hAnsi="Times New Roman" w:cs="Times New Roman"/>
          <w:spacing w:val="3"/>
          <w:sz w:val="24"/>
          <w:szCs w:val="24"/>
        </w:rPr>
        <w:t>.</w:t>
      </w:r>
    </w:p>
    <w:p w:rsidR="00A30143" w:rsidRPr="004502E5" w:rsidRDefault="00D96CE8" w:rsidP="00A30143">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 xml:space="preserve">5.2. </w:t>
      </w:r>
      <w:r w:rsidR="00A30143" w:rsidRPr="004502E5">
        <w:rPr>
          <w:rFonts w:ascii="Times New Roman" w:hAnsi="Times New Roman" w:cs="Times New Roman"/>
          <w:spacing w:val="3"/>
          <w:sz w:val="24"/>
          <w:szCs w:val="24"/>
        </w:rPr>
        <w:t xml:space="preserve">В случае невыполнения, ненадлежащего выполнения обязательств Заказчиком по оплате счетов, счетов-фактур Исполнитель вправе взыскать с Заказчика неустойку (пени) в размере 0,5 % от неоплаченной суммы за каждый день просрочки. </w:t>
      </w:r>
    </w:p>
    <w:p w:rsidR="00D96CE8"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lastRenderedPageBreak/>
        <w:t>5.3.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Договора.</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 xml:space="preserve">5.4. Сторона, получившая претензию, обязана представить Стороне – предъявителю претензии обоснованный отзыв в течение </w:t>
      </w:r>
      <w:r w:rsidR="00183B59">
        <w:rPr>
          <w:rFonts w:ascii="Times New Roman" w:hAnsi="Times New Roman" w:cs="Times New Roman"/>
          <w:spacing w:val="3"/>
          <w:sz w:val="24"/>
          <w:szCs w:val="24"/>
        </w:rPr>
        <w:t>15 (П</w:t>
      </w:r>
      <w:r>
        <w:rPr>
          <w:rFonts w:ascii="Times New Roman" w:hAnsi="Times New Roman" w:cs="Times New Roman"/>
          <w:spacing w:val="3"/>
          <w:sz w:val="24"/>
          <w:szCs w:val="24"/>
        </w:rPr>
        <w:t>ятнадцать</w:t>
      </w:r>
      <w:r w:rsidRPr="00313F74">
        <w:rPr>
          <w:rFonts w:ascii="Times New Roman" w:hAnsi="Times New Roman" w:cs="Times New Roman"/>
          <w:spacing w:val="3"/>
          <w:sz w:val="24"/>
          <w:szCs w:val="24"/>
        </w:rPr>
        <w:t xml:space="preserve">) календарных дней с момента направления претензии. По истечении </w:t>
      </w:r>
      <w:r w:rsidR="00183B59">
        <w:rPr>
          <w:rFonts w:ascii="Times New Roman" w:hAnsi="Times New Roman" w:cs="Times New Roman"/>
          <w:spacing w:val="3"/>
          <w:sz w:val="24"/>
          <w:szCs w:val="24"/>
        </w:rPr>
        <w:t>15 (П</w:t>
      </w:r>
      <w:r>
        <w:rPr>
          <w:rFonts w:ascii="Times New Roman" w:hAnsi="Times New Roman" w:cs="Times New Roman"/>
          <w:spacing w:val="3"/>
          <w:sz w:val="24"/>
          <w:szCs w:val="24"/>
        </w:rPr>
        <w:t>ятнадцать</w:t>
      </w:r>
      <w:r w:rsidRPr="00313F74">
        <w:rPr>
          <w:rFonts w:ascii="Times New Roman" w:hAnsi="Times New Roman" w:cs="Times New Roman"/>
          <w:spacing w:val="3"/>
          <w:sz w:val="24"/>
          <w:szCs w:val="24"/>
        </w:rPr>
        <w:t>) календарных дней с момента направления претензии Стороной претензионный (досудебный) порядок урегулирования споров считается исполненным.</w:t>
      </w:r>
    </w:p>
    <w:p w:rsidR="003159F6" w:rsidRDefault="00D96CE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5.5. При не</w:t>
      </w:r>
      <w:r w:rsidRPr="00313F74">
        <w:rPr>
          <w:rFonts w:ascii="Times New Roman" w:hAnsi="Times New Roman" w:cs="Times New Roman"/>
          <w:spacing w:val="3"/>
          <w:sz w:val="24"/>
          <w:szCs w:val="24"/>
        </w:rPr>
        <w:t>достижении согласия</w:t>
      </w:r>
      <w:r>
        <w:rPr>
          <w:rFonts w:ascii="Times New Roman" w:hAnsi="Times New Roman" w:cs="Times New Roman"/>
          <w:spacing w:val="3"/>
          <w:sz w:val="24"/>
          <w:szCs w:val="24"/>
        </w:rPr>
        <w:t xml:space="preserve"> в удовлетворении претензии, не</w:t>
      </w:r>
      <w:r w:rsidRPr="00313F74">
        <w:rPr>
          <w:rFonts w:ascii="Times New Roman" w:hAnsi="Times New Roman" w:cs="Times New Roman"/>
          <w:spacing w:val="3"/>
          <w:sz w:val="24"/>
          <w:szCs w:val="24"/>
        </w:rPr>
        <w:t>предоставлении отзыва на претензию в срок, указанный в п. 5.4. Договора, все споры по Договору передаются на разрешение в Арб</w:t>
      </w:r>
      <w:r w:rsidR="003159F6">
        <w:rPr>
          <w:rFonts w:ascii="Times New Roman" w:hAnsi="Times New Roman" w:cs="Times New Roman"/>
          <w:spacing w:val="3"/>
          <w:sz w:val="24"/>
          <w:szCs w:val="24"/>
        </w:rPr>
        <w:t>итражный суд Мурманской области.</w:t>
      </w:r>
    </w:p>
    <w:p w:rsidR="00D96CE8" w:rsidRPr="00864EE0" w:rsidRDefault="00D96CE8" w:rsidP="00D96CE8">
      <w:pPr>
        <w:ind w:firstLine="709"/>
        <w:jc w:val="both"/>
        <w:rPr>
          <w:rFonts w:ascii="Times New Roman" w:hAnsi="Times New Roman" w:cs="Times New Roman"/>
          <w:spacing w:val="3"/>
          <w:sz w:val="24"/>
          <w:szCs w:val="24"/>
        </w:rPr>
      </w:pPr>
      <w:r w:rsidRPr="00864EE0">
        <w:rPr>
          <w:rFonts w:ascii="Times New Roman" w:hAnsi="Times New Roman" w:cs="Times New Roman"/>
          <w:spacing w:val="3"/>
          <w:sz w:val="24"/>
          <w:szCs w:val="24"/>
        </w:rPr>
        <w:t>5.</w:t>
      </w:r>
      <w:r w:rsidR="002769A8">
        <w:rPr>
          <w:rFonts w:ascii="Times New Roman" w:hAnsi="Times New Roman" w:cs="Times New Roman"/>
          <w:spacing w:val="3"/>
          <w:sz w:val="24"/>
          <w:szCs w:val="24"/>
        </w:rPr>
        <w:t>6</w:t>
      </w:r>
      <w:r w:rsidRPr="00864EE0">
        <w:rPr>
          <w:rFonts w:ascii="Times New Roman" w:hAnsi="Times New Roman" w:cs="Times New Roman"/>
          <w:spacing w:val="3"/>
          <w:sz w:val="24"/>
          <w:szCs w:val="24"/>
        </w:rPr>
        <w:t>.</w:t>
      </w:r>
      <w:r w:rsidRPr="00864EE0">
        <w:rPr>
          <w:rFonts w:ascii="Times New Roman" w:hAnsi="Times New Roman" w:cs="Times New Roman"/>
          <w:spacing w:val="3"/>
          <w:sz w:val="24"/>
          <w:szCs w:val="24"/>
        </w:rPr>
        <w:tab/>
        <w:t xml:space="preserve">Стороны Договора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(форс-мажора), то есть обстоятельств, не зависящих от воли Сторон, носящих чрезвычайный, непредвиденный, непредотвратимый характер и послуживших реальным препятствием для оказания услуг по Договору. </w:t>
      </w:r>
    </w:p>
    <w:p w:rsidR="00D96CE8" w:rsidRDefault="002769A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5.7</w:t>
      </w:r>
      <w:r w:rsidR="00D96CE8" w:rsidRPr="00864EE0">
        <w:rPr>
          <w:rFonts w:ascii="Times New Roman" w:hAnsi="Times New Roman" w:cs="Times New Roman"/>
          <w:spacing w:val="3"/>
          <w:sz w:val="24"/>
          <w:szCs w:val="24"/>
        </w:rPr>
        <w:t>.</w:t>
      </w:r>
      <w:r w:rsidR="00D96CE8" w:rsidRPr="00864EE0">
        <w:rPr>
          <w:rFonts w:ascii="Times New Roman" w:hAnsi="Times New Roman" w:cs="Times New Roman"/>
          <w:spacing w:val="3"/>
          <w:sz w:val="24"/>
          <w:szCs w:val="24"/>
        </w:rPr>
        <w:tab/>
        <w:t>При наступлении форс-мажорных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w:t>
      </w:r>
    </w:p>
    <w:p w:rsidR="00A30143" w:rsidRDefault="00A30143" w:rsidP="00D96CE8">
      <w:pPr>
        <w:ind w:firstLine="709"/>
        <w:jc w:val="both"/>
        <w:rPr>
          <w:rFonts w:ascii="Times New Roman" w:hAnsi="Times New Roman" w:cs="Times New Roman"/>
          <w:spacing w:val="3"/>
          <w:sz w:val="24"/>
          <w:szCs w:val="24"/>
        </w:rPr>
      </w:pPr>
    </w:p>
    <w:p w:rsidR="00F14DC1" w:rsidRPr="005E20B8" w:rsidRDefault="00F14DC1" w:rsidP="00F14DC1">
      <w:pPr>
        <w:widowControl/>
        <w:autoSpaceDE/>
        <w:autoSpaceDN/>
        <w:adjustRightInd/>
        <w:ind w:firstLine="567"/>
        <w:jc w:val="center"/>
        <w:rPr>
          <w:b/>
          <w:bCs/>
          <w:spacing w:val="-1"/>
          <w:sz w:val="24"/>
          <w:szCs w:val="24"/>
        </w:rPr>
      </w:pPr>
      <w:bookmarkStart w:id="0" w:name="bookmark15"/>
      <w:r>
        <w:rPr>
          <w:rFonts w:ascii="Times New Roman" w:hAnsi="Times New Roman" w:cs="Times New Roman"/>
          <w:b/>
          <w:bCs/>
          <w:spacing w:val="-1"/>
          <w:sz w:val="24"/>
          <w:szCs w:val="24"/>
        </w:rPr>
        <w:t>6</w:t>
      </w:r>
      <w:r w:rsidRPr="00F14DC1">
        <w:rPr>
          <w:rFonts w:ascii="Times New Roman" w:hAnsi="Times New Roman" w:cs="Times New Roman"/>
          <w:b/>
          <w:bCs/>
          <w:spacing w:val="-1"/>
          <w:sz w:val="24"/>
          <w:szCs w:val="24"/>
        </w:rPr>
        <w:t xml:space="preserve">. </w:t>
      </w:r>
      <w:r w:rsidRPr="00515EC0">
        <w:rPr>
          <w:rFonts w:ascii="Times New Roman" w:hAnsi="Times New Roman" w:cs="Times New Roman"/>
          <w:b/>
          <w:sz w:val="24"/>
          <w:szCs w:val="24"/>
        </w:rPr>
        <w:t>Электронный документооборот</w:t>
      </w:r>
    </w:p>
    <w:p w:rsidR="00F14DC1" w:rsidRPr="000F1500"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6</w:t>
      </w:r>
      <w:r w:rsidRPr="00F14DC1">
        <w:rPr>
          <w:rFonts w:ascii="Times New Roman" w:hAnsi="Times New Roman" w:cs="Times New Roman"/>
          <w:spacing w:val="3"/>
          <w:sz w:val="24"/>
          <w:szCs w:val="24"/>
        </w:rPr>
        <w:t xml:space="preserve">.1. </w:t>
      </w:r>
      <w:r w:rsidRPr="000F1500">
        <w:rPr>
          <w:rFonts w:ascii="Times New Roman" w:hAnsi="Times New Roman" w:cs="Times New Roman"/>
          <w:spacing w:val="3"/>
          <w:sz w:val="24"/>
          <w:szCs w:val="24"/>
        </w:rPr>
        <w:t xml:space="preserve">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(за исключением </w:t>
      </w:r>
      <w:r w:rsidRPr="00F14DC1">
        <w:rPr>
          <w:rFonts w:ascii="Times New Roman" w:hAnsi="Times New Roman" w:cs="Times New Roman"/>
          <w:spacing w:val="3"/>
          <w:sz w:val="24"/>
          <w:szCs w:val="24"/>
        </w:rPr>
        <w:t xml:space="preserve">документов, указанных в п.п. </w:t>
      </w:r>
      <w:r>
        <w:rPr>
          <w:rFonts w:ascii="Times New Roman" w:hAnsi="Times New Roman" w:cs="Times New Roman"/>
          <w:spacing w:val="3"/>
          <w:sz w:val="24"/>
          <w:szCs w:val="24"/>
        </w:rPr>
        <w:t>9</w:t>
      </w:r>
      <w:r w:rsidRPr="00F14DC1">
        <w:rPr>
          <w:rFonts w:ascii="Times New Roman" w:hAnsi="Times New Roman" w:cs="Times New Roman"/>
          <w:spacing w:val="3"/>
          <w:sz w:val="24"/>
          <w:szCs w:val="24"/>
        </w:rPr>
        <w:t>.5.</w:t>
      </w:r>
      <w:r w:rsidR="00666FAD">
        <w:rPr>
          <w:rFonts w:ascii="Times New Roman" w:hAnsi="Times New Roman" w:cs="Times New Roman"/>
          <w:spacing w:val="3"/>
          <w:sz w:val="24"/>
          <w:szCs w:val="24"/>
        </w:rPr>
        <w:t>, 9.6.</w:t>
      </w:r>
      <w:r w:rsidRPr="00F14DC1">
        <w:rPr>
          <w:rFonts w:ascii="Times New Roman" w:hAnsi="Times New Roman" w:cs="Times New Roman"/>
          <w:spacing w:val="3"/>
          <w:sz w:val="24"/>
          <w:szCs w:val="24"/>
        </w:rPr>
        <w:t xml:space="preserve"> Договора</w:t>
      </w:r>
      <w:r w:rsidRPr="000F1500">
        <w:rPr>
          <w:rFonts w:ascii="Times New Roman" w:hAnsi="Times New Roman" w:cs="Times New Roman"/>
          <w:spacing w:val="3"/>
          <w:sz w:val="24"/>
          <w:szCs w:val="24"/>
        </w:rPr>
        <w:t>).</w:t>
      </w:r>
    </w:p>
    <w:p w:rsidR="00F14DC1" w:rsidRPr="000F1500"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6</w:t>
      </w:r>
      <w:r w:rsidRPr="000F1500">
        <w:rPr>
          <w:rFonts w:ascii="Times New Roman" w:hAnsi="Times New Roman" w:cs="Times New Roman"/>
          <w:spacing w:val="3"/>
          <w:sz w:val="24"/>
          <w:szCs w:val="24"/>
        </w:rPr>
        <w:t>.2. Стороны признают, что Электронные документы, подписанные усиленной квалифицированной электронной подписью, юридически эквивалентны документам на бумажных носителях, заверенным соответствующими собственноручными подписями и оттиском печатей Сторон.</w:t>
      </w:r>
    </w:p>
    <w:p w:rsidR="00F14DC1" w:rsidRP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6</w:t>
      </w:r>
      <w:r w:rsidRPr="000F1500">
        <w:rPr>
          <w:rFonts w:ascii="Times New Roman" w:hAnsi="Times New Roman" w:cs="Times New Roman"/>
          <w:spacing w:val="3"/>
          <w:sz w:val="24"/>
          <w:szCs w:val="24"/>
        </w:rPr>
        <w:t>.3. Стороны признают,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 а также для подтверждения того, что Электронный документ исходит от Стороны, его передавшей, и не претерпел изменений при Электронном документообороте Сторон.</w:t>
      </w:r>
    </w:p>
    <w:p w:rsidR="00F14DC1" w:rsidRPr="000F1500"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6</w:t>
      </w:r>
      <w:r w:rsidRPr="000F1500">
        <w:rPr>
          <w:rFonts w:ascii="Times New Roman" w:hAnsi="Times New Roman" w:cs="Times New Roman"/>
          <w:spacing w:val="3"/>
          <w:sz w:val="24"/>
          <w:szCs w:val="24"/>
        </w:rPr>
        <w:t>.4. Сторона вправе запросить у другой Стороны по тр</w:t>
      </w:r>
      <w:r w:rsidRPr="00F14DC1">
        <w:rPr>
          <w:rFonts w:ascii="Times New Roman" w:hAnsi="Times New Roman" w:cs="Times New Roman"/>
          <w:spacing w:val="3"/>
          <w:sz w:val="24"/>
          <w:szCs w:val="24"/>
        </w:rPr>
        <w:t>ебованию в срок не позднее 10 (Д</w:t>
      </w:r>
      <w:r w:rsidRPr="000F1500">
        <w:rPr>
          <w:rFonts w:ascii="Times New Roman" w:hAnsi="Times New Roman" w:cs="Times New Roman"/>
          <w:spacing w:val="3"/>
          <w:sz w:val="24"/>
          <w:szCs w:val="24"/>
        </w:rPr>
        <w:t>есят</w:t>
      </w:r>
      <w:r w:rsidRPr="00F14DC1">
        <w:rPr>
          <w:rFonts w:ascii="Times New Roman" w:hAnsi="Times New Roman" w:cs="Times New Roman"/>
          <w:spacing w:val="3"/>
          <w:sz w:val="24"/>
          <w:szCs w:val="24"/>
        </w:rPr>
        <w:t>ь</w:t>
      </w:r>
      <w:r w:rsidRPr="000F1500">
        <w:rPr>
          <w:rFonts w:ascii="Times New Roman" w:hAnsi="Times New Roman" w:cs="Times New Roman"/>
          <w:spacing w:val="3"/>
          <w:sz w:val="24"/>
          <w:szCs w:val="24"/>
        </w:rPr>
        <w:t>)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(при ее наличии).</w:t>
      </w:r>
    </w:p>
    <w:p w:rsidR="00F14DC1" w:rsidRP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6</w:t>
      </w:r>
      <w:r w:rsidRPr="00F14DC1">
        <w:rPr>
          <w:rFonts w:ascii="Times New Roman" w:hAnsi="Times New Roman" w:cs="Times New Roman"/>
          <w:spacing w:val="3"/>
          <w:sz w:val="24"/>
          <w:szCs w:val="24"/>
        </w:rPr>
        <w:t>.5. 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p w:rsid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6</w:t>
      </w:r>
      <w:r w:rsidRPr="00F14DC1">
        <w:rPr>
          <w:rFonts w:ascii="Times New Roman" w:hAnsi="Times New Roman" w:cs="Times New Roman"/>
          <w:spacing w:val="3"/>
          <w:sz w:val="24"/>
          <w:szCs w:val="24"/>
        </w:rPr>
        <w:t xml:space="preserve">.6. Стороны обязаны проявлять должную осторожность и осмотрительность при использовании ЭП. </w:t>
      </w:r>
      <w:r w:rsidRPr="000F1500">
        <w:rPr>
          <w:rFonts w:ascii="Times New Roman" w:hAnsi="Times New Roman" w:cs="Times New Roman"/>
          <w:spacing w:val="3"/>
          <w:sz w:val="24"/>
          <w:szCs w:val="24"/>
        </w:rPr>
        <w:t>Электронные документы должны храниться в архивах электронных документов обеих Сторон в том же формате, в котором они были отпр</w:t>
      </w:r>
      <w:r w:rsidRPr="00F14DC1">
        <w:rPr>
          <w:rFonts w:ascii="Times New Roman" w:hAnsi="Times New Roman" w:cs="Times New Roman"/>
          <w:spacing w:val="3"/>
          <w:sz w:val="24"/>
          <w:szCs w:val="24"/>
        </w:rPr>
        <w:t>авлены или получены. Каждая из С</w:t>
      </w:r>
      <w:r w:rsidRPr="000F1500">
        <w:rPr>
          <w:rFonts w:ascii="Times New Roman" w:hAnsi="Times New Roman" w:cs="Times New Roman"/>
          <w:spacing w:val="3"/>
          <w:sz w:val="24"/>
          <w:szCs w:val="24"/>
        </w:rPr>
        <w:t>торон самостоятельно обеспечивает защиту собственных архивов электронных документов от несанкционированного доступа, изменения, уничтожения.</w:t>
      </w:r>
    </w:p>
    <w:p w:rsidR="00D25CC7" w:rsidRPr="000F1500" w:rsidRDefault="00D25CC7" w:rsidP="00F14DC1">
      <w:pPr>
        <w:ind w:firstLine="709"/>
        <w:jc w:val="both"/>
        <w:rPr>
          <w:rFonts w:ascii="Times New Roman" w:hAnsi="Times New Roman" w:cs="Times New Roman"/>
          <w:spacing w:val="3"/>
          <w:sz w:val="24"/>
          <w:szCs w:val="24"/>
        </w:rPr>
      </w:pPr>
    </w:p>
    <w:p w:rsidR="00A30143" w:rsidRPr="00AD3C38" w:rsidRDefault="00AD3C38" w:rsidP="00AD3C38">
      <w:pPr>
        <w:keepNext/>
        <w:keepLines/>
        <w:tabs>
          <w:tab w:val="left" w:pos="1276"/>
          <w:tab w:val="left" w:pos="2863"/>
        </w:tabs>
        <w:autoSpaceDE/>
        <w:autoSpaceDN/>
        <w:adjustRightInd/>
        <w:jc w:val="center"/>
        <w:outlineLvl w:val="1"/>
        <w:rPr>
          <w:rFonts w:ascii="Times New Roman" w:hAnsi="Times New Roman" w:cs="Times New Roman"/>
          <w:b/>
          <w:bCs/>
          <w:color w:val="000000"/>
          <w:sz w:val="24"/>
          <w:szCs w:val="24"/>
          <w:lang w:bidi="ru-RU"/>
        </w:rPr>
      </w:pPr>
      <w:r>
        <w:rPr>
          <w:rFonts w:ascii="Times New Roman" w:hAnsi="Times New Roman" w:cs="Times New Roman"/>
          <w:b/>
          <w:bCs/>
          <w:color w:val="000000"/>
          <w:sz w:val="24"/>
          <w:szCs w:val="24"/>
          <w:lang w:bidi="ru-RU"/>
        </w:rPr>
        <w:t xml:space="preserve">7. </w:t>
      </w:r>
      <w:r w:rsidR="00A30143" w:rsidRPr="00AD3C38">
        <w:rPr>
          <w:rFonts w:ascii="Times New Roman" w:hAnsi="Times New Roman" w:cs="Times New Roman"/>
          <w:b/>
          <w:bCs/>
          <w:color w:val="000000"/>
          <w:sz w:val="24"/>
          <w:szCs w:val="24"/>
          <w:lang w:bidi="ru-RU"/>
        </w:rPr>
        <w:t>Соглашение о конфиденциальности</w:t>
      </w:r>
      <w:bookmarkEnd w:id="0"/>
    </w:p>
    <w:p w:rsidR="00A30143" w:rsidRPr="00AD3C38" w:rsidRDefault="00AD3C38" w:rsidP="00AD3C38">
      <w:pPr>
        <w:ind w:firstLine="709"/>
        <w:jc w:val="both"/>
        <w:rPr>
          <w:rFonts w:ascii="Times New Roman" w:hAnsi="Times New Roman" w:cs="Times New Roman"/>
          <w:spacing w:val="3"/>
          <w:sz w:val="24"/>
          <w:szCs w:val="24"/>
        </w:rPr>
      </w:pPr>
      <w:r w:rsidRPr="00AD3C38">
        <w:rPr>
          <w:rFonts w:ascii="Times New Roman" w:hAnsi="Times New Roman" w:cs="Times New Roman"/>
          <w:spacing w:val="3"/>
          <w:sz w:val="24"/>
          <w:szCs w:val="24"/>
        </w:rPr>
        <w:t>7</w:t>
      </w:r>
      <w:r w:rsidR="00A30143" w:rsidRPr="00AD3C38">
        <w:rPr>
          <w:rFonts w:ascii="Times New Roman" w:hAnsi="Times New Roman" w:cs="Times New Roman"/>
          <w:spacing w:val="3"/>
          <w:sz w:val="24"/>
          <w:szCs w:val="24"/>
        </w:rPr>
        <w:t xml:space="preserve">.1. Любая производственная, финансово-экономическая и иная информация, </w:t>
      </w:r>
      <w:r w:rsidR="00A30143" w:rsidRPr="00AD3C38">
        <w:rPr>
          <w:rFonts w:ascii="Times New Roman" w:hAnsi="Times New Roman" w:cs="Times New Roman"/>
          <w:spacing w:val="3"/>
          <w:sz w:val="24"/>
          <w:szCs w:val="24"/>
        </w:rPr>
        <w:lastRenderedPageBreak/>
        <w:t>полученная каждой Стороной от другой Стороны в связи с Договором, в том числе в связи с его заключением и исполнением, считается информацией, составляющей служебную и коммерческую тайну (далее по тексту - «Информация»), за исключением информации, к которой есть свободный доступ на законном основании.</w:t>
      </w:r>
    </w:p>
    <w:p w:rsidR="00A30143" w:rsidRPr="00AD3C38" w:rsidRDefault="00AD3C38" w:rsidP="00AD3C38">
      <w:pPr>
        <w:ind w:firstLine="709"/>
        <w:jc w:val="both"/>
        <w:rPr>
          <w:rFonts w:ascii="Times New Roman" w:hAnsi="Times New Roman" w:cs="Times New Roman"/>
          <w:spacing w:val="3"/>
          <w:sz w:val="24"/>
          <w:szCs w:val="24"/>
        </w:rPr>
      </w:pPr>
      <w:r w:rsidRPr="00AD3C38">
        <w:rPr>
          <w:rFonts w:ascii="Times New Roman" w:hAnsi="Times New Roman" w:cs="Times New Roman"/>
          <w:spacing w:val="3"/>
          <w:sz w:val="24"/>
          <w:szCs w:val="24"/>
        </w:rPr>
        <w:t>7</w:t>
      </w:r>
      <w:r w:rsidR="00A30143" w:rsidRPr="00AD3C38">
        <w:rPr>
          <w:rFonts w:ascii="Times New Roman" w:hAnsi="Times New Roman" w:cs="Times New Roman"/>
          <w:spacing w:val="3"/>
          <w:sz w:val="24"/>
          <w:szCs w:val="24"/>
        </w:rPr>
        <w:t>.2. Стороны обязуются соблюдать и обеспечивать конфиденциальность Информации и не разглашать ее какой-либо третьей стороне без предварительного письменного согласия другой Стороны Договора.</w:t>
      </w:r>
    </w:p>
    <w:p w:rsidR="00A30143" w:rsidRPr="00AD3C38" w:rsidRDefault="00AD3C38" w:rsidP="00AD3C38">
      <w:pPr>
        <w:ind w:firstLine="709"/>
        <w:jc w:val="both"/>
        <w:rPr>
          <w:rFonts w:ascii="Times New Roman" w:hAnsi="Times New Roman" w:cs="Times New Roman"/>
          <w:spacing w:val="3"/>
          <w:sz w:val="24"/>
          <w:szCs w:val="24"/>
        </w:rPr>
      </w:pPr>
      <w:r w:rsidRPr="00AD3C38">
        <w:rPr>
          <w:rFonts w:ascii="Times New Roman" w:hAnsi="Times New Roman" w:cs="Times New Roman"/>
          <w:spacing w:val="3"/>
          <w:sz w:val="24"/>
          <w:szCs w:val="24"/>
        </w:rPr>
        <w:t>7</w:t>
      </w:r>
      <w:r w:rsidR="00A30143" w:rsidRPr="00AD3C38">
        <w:rPr>
          <w:rFonts w:ascii="Times New Roman" w:hAnsi="Times New Roman" w:cs="Times New Roman"/>
          <w:spacing w:val="3"/>
          <w:sz w:val="24"/>
          <w:szCs w:val="24"/>
        </w:rPr>
        <w:t xml:space="preserve">.3.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такое требование, имеет право предоставлять Информацию, полученную в связи с Договором, без получения предварительного согласия другой Стороны. </w:t>
      </w:r>
      <w:r w:rsidR="00A30143" w:rsidRPr="00D25CC7">
        <w:rPr>
          <w:rFonts w:ascii="Times New Roman" w:hAnsi="Times New Roman" w:cs="Times New Roman"/>
          <w:spacing w:val="3"/>
          <w:sz w:val="24"/>
          <w:szCs w:val="24"/>
        </w:rPr>
        <w:t>При этом Сторона, предоставляющая указанным органа</w:t>
      </w:r>
      <w:r w:rsidR="00F61A0E" w:rsidRPr="00D25CC7">
        <w:rPr>
          <w:rFonts w:ascii="Times New Roman" w:hAnsi="Times New Roman" w:cs="Times New Roman"/>
          <w:spacing w:val="3"/>
          <w:sz w:val="24"/>
          <w:szCs w:val="24"/>
        </w:rPr>
        <w:t>м или лицам Информацию, обязана</w:t>
      </w:r>
      <w:r w:rsidR="00FC4CF9" w:rsidRPr="00D25CC7">
        <w:rPr>
          <w:rFonts w:ascii="Times New Roman" w:hAnsi="Times New Roman" w:cs="Times New Roman"/>
          <w:spacing w:val="3"/>
          <w:sz w:val="24"/>
          <w:szCs w:val="24"/>
        </w:rPr>
        <w:t xml:space="preserve"> </w:t>
      </w:r>
      <w:r w:rsidR="00A30143" w:rsidRPr="00D25CC7">
        <w:rPr>
          <w:rFonts w:ascii="Times New Roman" w:hAnsi="Times New Roman" w:cs="Times New Roman"/>
          <w:spacing w:val="3"/>
          <w:sz w:val="24"/>
          <w:szCs w:val="24"/>
        </w:rPr>
        <w:t>предоставить минимально необходимый/требуемый объем Информации.</w:t>
      </w:r>
    </w:p>
    <w:p w:rsidR="00A30143" w:rsidRPr="00AD3C38" w:rsidRDefault="00AD3C38" w:rsidP="00AD3C38">
      <w:pPr>
        <w:ind w:firstLine="709"/>
        <w:jc w:val="both"/>
        <w:rPr>
          <w:rFonts w:ascii="Times New Roman" w:hAnsi="Times New Roman" w:cs="Times New Roman"/>
          <w:spacing w:val="3"/>
          <w:sz w:val="24"/>
          <w:szCs w:val="24"/>
        </w:rPr>
      </w:pPr>
      <w:r w:rsidRPr="00AD3C38">
        <w:rPr>
          <w:rFonts w:ascii="Times New Roman" w:hAnsi="Times New Roman" w:cs="Times New Roman"/>
          <w:spacing w:val="3"/>
          <w:sz w:val="24"/>
          <w:szCs w:val="24"/>
        </w:rPr>
        <w:t>7</w:t>
      </w:r>
      <w:r w:rsidR="00A30143" w:rsidRPr="00AD3C38">
        <w:rPr>
          <w:rFonts w:ascii="Times New Roman" w:hAnsi="Times New Roman" w:cs="Times New Roman"/>
          <w:spacing w:val="3"/>
          <w:sz w:val="24"/>
          <w:szCs w:val="24"/>
        </w:rPr>
        <w:t>.4. В случае разглашения Информации Сторона, допустившая ее разглашение, обязана уведомить о таком факте другую Сторону в течение 5 (Пять) рабочих дней.</w:t>
      </w:r>
    </w:p>
    <w:p w:rsidR="00A30143" w:rsidRPr="00AD3C38" w:rsidRDefault="00AD3C38" w:rsidP="00AD3C38">
      <w:pPr>
        <w:ind w:firstLine="709"/>
        <w:jc w:val="both"/>
        <w:rPr>
          <w:rFonts w:ascii="Times New Roman" w:hAnsi="Times New Roman" w:cs="Times New Roman"/>
          <w:spacing w:val="3"/>
          <w:sz w:val="24"/>
          <w:szCs w:val="24"/>
        </w:rPr>
      </w:pPr>
      <w:r w:rsidRPr="00AD3C38">
        <w:rPr>
          <w:rFonts w:ascii="Times New Roman" w:hAnsi="Times New Roman" w:cs="Times New Roman"/>
          <w:spacing w:val="3"/>
          <w:sz w:val="24"/>
          <w:szCs w:val="24"/>
        </w:rPr>
        <w:t>7</w:t>
      </w:r>
      <w:r w:rsidR="00A30143" w:rsidRPr="00AD3C38">
        <w:rPr>
          <w:rFonts w:ascii="Times New Roman" w:hAnsi="Times New Roman" w:cs="Times New Roman"/>
          <w:spacing w:val="3"/>
          <w:sz w:val="24"/>
          <w:szCs w:val="24"/>
        </w:rPr>
        <w:t>.5. 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rsidR="00A30143" w:rsidRPr="00AD3C38" w:rsidRDefault="00AD3C38" w:rsidP="00AD3C38">
      <w:pPr>
        <w:ind w:firstLine="709"/>
        <w:jc w:val="both"/>
        <w:rPr>
          <w:rFonts w:ascii="Times New Roman" w:hAnsi="Times New Roman" w:cs="Times New Roman"/>
          <w:spacing w:val="3"/>
          <w:sz w:val="24"/>
          <w:szCs w:val="24"/>
        </w:rPr>
      </w:pPr>
      <w:r w:rsidRPr="00AD3C38">
        <w:rPr>
          <w:rFonts w:ascii="Times New Roman" w:hAnsi="Times New Roman" w:cs="Times New Roman"/>
          <w:spacing w:val="3"/>
          <w:sz w:val="24"/>
          <w:szCs w:val="24"/>
        </w:rPr>
        <w:t>7</w:t>
      </w:r>
      <w:r w:rsidR="00A30143" w:rsidRPr="00AD3C38">
        <w:rPr>
          <w:rFonts w:ascii="Times New Roman" w:hAnsi="Times New Roman" w:cs="Times New Roman"/>
          <w:spacing w:val="3"/>
          <w:sz w:val="24"/>
          <w:szCs w:val="24"/>
        </w:rPr>
        <w:t>.6. 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w:t>
      </w:r>
    </w:p>
    <w:p w:rsidR="00D96CE8" w:rsidRPr="00313F74" w:rsidRDefault="00D96CE8" w:rsidP="00D96CE8">
      <w:pPr>
        <w:ind w:firstLine="709"/>
        <w:jc w:val="both"/>
        <w:rPr>
          <w:rFonts w:ascii="Times New Roman" w:hAnsi="Times New Roman" w:cs="Times New Roman"/>
          <w:b/>
          <w:spacing w:val="3"/>
          <w:sz w:val="24"/>
          <w:szCs w:val="24"/>
        </w:rPr>
      </w:pPr>
    </w:p>
    <w:p w:rsidR="003159F6" w:rsidRDefault="00AD3C38" w:rsidP="00D96CE8">
      <w:pPr>
        <w:jc w:val="center"/>
        <w:rPr>
          <w:rFonts w:ascii="Times New Roman" w:hAnsi="Times New Roman" w:cs="Times New Roman"/>
          <w:spacing w:val="3"/>
          <w:sz w:val="24"/>
          <w:szCs w:val="24"/>
        </w:rPr>
      </w:pPr>
      <w:r>
        <w:rPr>
          <w:rFonts w:ascii="Times New Roman" w:hAnsi="Times New Roman" w:cs="Times New Roman"/>
          <w:b/>
          <w:spacing w:val="3"/>
          <w:sz w:val="24"/>
          <w:szCs w:val="24"/>
        </w:rPr>
        <w:t>8</w:t>
      </w:r>
      <w:r w:rsidR="00D96CE8" w:rsidRPr="000A64B0">
        <w:rPr>
          <w:rFonts w:ascii="Times New Roman" w:hAnsi="Times New Roman" w:cs="Times New Roman"/>
          <w:b/>
          <w:spacing w:val="3"/>
          <w:sz w:val="24"/>
          <w:szCs w:val="24"/>
        </w:rPr>
        <w:t>. Антикоррупционная оговорка</w:t>
      </w:r>
    </w:p>
    <w:p w:rsidR="00D96CE8" w:rsidRDefault="00AD3C3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8</w:t>
      </w:r>
      <w:r w:rsidR="00D96CE8">
        <w:rPr>
          <w:rFonts w:ascii="Times New Roman" w:hAnsi="Times New Roman" w:cs="Times New Roman"/>
          <w:spacing w:val="3"/>
          <w:sz w:val="24"/>
          <w:szCs w:val="24"/>
        </w:rPr>
        <w:t xml:space="preserve">.1. </w:t>
      </w:r>
      <w:r w:rsidR="00D96CE8" w:rsidRPr="000A64B0">
        <w:rPr>
          <w:rFonts w:ascii="Times New Roman" w:hAnsi="Times New Roman" w:cs="Times New Roman"/>
          <w:spacing w:val="3"/>
          <w:sz w:val="24"/>
          <w:szCs w:val="24"/>
        </w:rPr>
        <w:t>Стороны подтверждают, что им известны требования законодательных и иных нормативных правовых актов Р</w:t>
      </w:r>
      <w:r w:rsidR="00A220F1">
        <w:rPr>
          <w:rFonts w:ascii="Times New Roman" w:hAnsi="Times New Roman" w:cs="Times New Roman"/>
          <w:spacing w:val="3"/>
          <w:sz w:val="24"/>
          <w:szCs w:val="24"/>
        </w:rPr>
        <w:t>Ф</w:t>
      </w:r>
      <w:r w:rsidR="00D96CE8" w:rsidRPr="000A64B0">
        <w:rPr>
          <w:rFonts w:ascii="Times New Roman" w:hAnsi="Times New Roman" w:cs="Times New Roman"/>
          <w:spacing w:val="3"/>
          <w:sz w:val="24"/>
          <w:szCs w:val="24"/>
        </w:rPr>
        <w:t xml:space="preserve">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а также субподрядчиками и иными контрагентами, привлекаемыми ими в установленных законом случаях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CF2AEA" w:rsidRDefault="00AD3C3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8</w:t>
      </w:r>
      <w:r w:rsidR="00D96CE8">
        <w:rPr>
          <w:rFonts w:ascii="Times New Roman" w:hAnsi="Times New Roman" w:cs="Times New Roman"/>
          <w:spacing w:val="3"/>
          <w:sz w:val="24"/>
          <w:szCs w:val="24"/>
        </w:rPr>
        <w:t>.2.</w:t>
      </w:r>
      <w:r w:rsidR="00D96CE8" w:rsidRPr="000A64B0">
        <w:rPr>
          <w:rFonts w:ascii="Times New Roman" w:hAnsi="Times New Roman" w:cs="Times New Roman"/>
          <w:spacing w:val="3"/>
          <w:sz w:val="24"/>
          <w:szCs w:val="24"/>
        </w:rPr>
        <w:t xml:space="preserve"> Сторона, которой стало известно о фактах неправомерного (с нарушением антикоррупционных требований) получения работниками или представителями другой Стороны (лично или через посредников)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 связи с заключением и исполнением Договора (далее - получение доходов с нарушением антикоррупционных требований), обязана письменно уведомить об этом другую Сторону в течение 2 (</w:t>
      </w:r>
      <w:r w:rsidR="00183B59">
        <w:rPr>
          <w:rFonts w:ascii="Times New Roman" w:hAnsi="Times New Roman" w:cs="Times New Roman"/>
          <w:spacing w:val="3"/>
          <w:sz w:val="24"/>
          <w:szCs w:val="24"/>
        </w:rPr>
        <w:t>Д</w:t>
      </w:r>
      <w:r w:rsidR="00D96CE8">
        <w:rPr>
          <w:rFonts w:ascii="Times New Roman" w:hAnsi="Times New Roman" w:cs="Times New Roman"/>
          <w:spacing w:val="3"/>
          <w:sz w:val="24"/>
          <w:szCs w:val="24"/>
        </w:rPr>
        <w:t>ва</w:t>
      </w:r>
      <w:r w:rsidR="00D96CE8" w:rsidRPr="000A64B0">
        <w:rPr>
          <w:rFonts w:ascii="Times New Roman" w:hAnsi="Times New Roman" w:cs="Times New Roman"/>
          <w:spacing w:val="3"/>
          <w:sz w:val="24"/>
          <w:szCs w:val="24"/>
        </w:rPr>
        <w:t>) рабочих дней.</w:t>
      </w:r>
      <w:r w:rsidR="00CF2AEA">
        <w:rPr>
          <w:rFonts w:ascii="Times New Roman" w:hAnsi="Times New Roman" w:cs="Times New Roman"/>
          <w:spacing w:val="3"/>
          <w:sz w:val="24"/>
          <w:szCs w:val="24"/>
        </w:rPr>
        <w:t xml:space="preserve"> </w:t>
      </w:r>
    </w:p>
    <w:p w:rsidR="00D96CE8" w:rsidRPr="000A64B0" w:rsidRDefault="00D96CE8" w:rsidP="00D96CE8">
      <w:pPr>
        <w:ind w:firstLine="709"/>
        <w:jc w:val="both"/>
        <w:rPr>
          <w:rFonts w:ascii="Times New Roman" w:hAnsi="Times New Roman" w:cs="Times New Roman"/>
          <w:spacing w:val="3"/>
          <w:sz w:val="24"/>
          <w:szCs w:val="24"/>
        </w:rPr>
      </w:pPr>
      <w:r w:rsidRPr="000A64B0">
        <w:rPr>
          <w:rFonts w:ascii="Times New Roman" w:hAnsi="Times New Roman" w:cs="Times New Roman"/>
          <w:spacing w:val="3"/>
          <w:sz w:val="24"/>
          <w:szCs w:val="24"/>
        </w:rPr>
        <w:t xml:space="preserve">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w:t>
      </w:r>
      <w:r>
        <w:rPr>
          <w:rFonts w:ascii="Times New Roman" w:hAnsi="Times New Roman" w:cs="Times New Roman"/>
          <w:spacing w:val="3"/>
          <w:sz w:val="24"/>
          <w:szCs w:val="24"/>
        </w:rPr>
        <w:t>представлении) в течение 5 (</w:t>
      </w:r>
      <w:r w:rsidR="00183B59">
        <w:rPr>
          <w:rFonts w:ascii="Times New Roman" w:hAnsi="Times New Roman" w:cs="Times New Roman"/>
          <w:spacing w:val="3"/>
          <w:sz w:val="24"/>
          <w:szCs w:val="24"/>
        </w:rPr>
        <w:t>П</w:t>
      </w:r>
      <w:r>
        <w:rPr>
          <w:rFonts w:ascii="Times New Roman" w:hAnsi="Times New Roman" w:cs="Times New Roman"/>
          <w:spacing w:val="3"/>
          <w:sz w:val="24"/>
          <w:szCs w:val="24"/>
        </w:rPr>
        <w:t>ять</w:t>
      </w:r>
      <w:r w:rsidRPr="000A64B0">
        <w:rPr>
          <w:rFonts w:ascii="Times New Roman" w:hAnsi="Times New Roman" w:cs="Times New Roman"/>
          <w:spacing w:val="3"/>
          <w:sz w:val="24"/>
          <w:szCs w:val="24"/>
        </w:rPr>
        <w:t>) рабочих дней после получения запроса, если иной срок не будет установлен по соглашению Сторон.</w:t>
      </w:r>
    </w:p>
    <w:p w:rsidR="00D96CE8" w:rsidRPr="000A64B0" w:rsidRDefault="00AD3C3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8</w:t>
      </w:r>
      <w:r w:rsidR="00D96CE8">
        <w:rPr>
          <w:rFonts w:ascii="Times New Roman" w:hAnsi="Times New Roman" w:cs="Times New Roman"/>
          <w:spacing w:val="3"/>
          <w:sz w:val="24"/>
          <w:szCs w:val="24"/>
        </w:rPr>
        <w:t>.3.</w:t>
      </w:r>
      <w:r w:rsidR="00D96CE8" w:rsidRPr="000A64B0">
        <w:rPr>
          <w:rFonts w:ascii="Times New Roman" w:hAnsi="Times New Roman" w:cs="Times New Roman"/>
          <w:spacing w:val="3"/>
          <w:sz w:val="24"/>
          <w:szCs w:val="24"/>
        </w:rPr>
        <w:t xml:space="preserve"> При наличии доказательств получения доходов с нарушением антикоррупционных требований, а также при наличии обоснованных подозрений в этом и </w:t>
      </w:r>
      <w:r w:rsidR="00D96CE8" w:rsidRPr="000A64B0">
        <w:rPr>
          <w:rFonts w:ascii="Times New Roman" w:hAnsi="Times New Roman" w:cs="Times New Roman"/>
          <w:spacing w:val="3"/>
          <w:sz w:val="24"/>
          <w:szCs w:val="24"/>
        </w:rPr>
        <w:lastRenderedPageBreak/>
        <w:t>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до урегулирования Сторонами спора или его разрешения в 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D96CE8" w:rsidRDefault="00AD3C3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8</w:t>
      </w:r>
      <w:r w:rsidR="00D96CE8">
        <w:rPr>
          <w:rFonts w:ascii="Times New Roman" w:hAnsi="Times New Roman" w:cs="Times New Roman"/>
          <w:spacing w:val="3"/>
          <w:sz w:val="24"/>
          <w:szCs w:val="24"/>
        </w:rPr>
        <w:t>.4.</w:t>
      </w:r>
      <w:r w:rsidR="00D96CE8" w:rsidRPr="000A64B0">
        <w:rPr>
          <w:rFonts w:ascii="Times New Roman" w:hAnsi="Times New Roman" w:cs="Times New Roman"/>
          <w:spacing w:val="3"/>
          <w:sz w:val="24"/>
          <w:szCs w:val="24"/>
        </w:rPr>
        <w:t xml:space="preserve">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w:t>
      </w:r>
      <w:r w:rsidR="00A220F1">
        <w:rPr>
          <w:rFonts w:ascii="Times New Roman" w:hAnsi="Times New Roman" w:cs="Times New Roman"/>
          <w:spacing w:val="3"/>
          <w:sz w:val="24"/>
          <w:szCs w:val="24"/>
        </w:rPr>
        <w:t xml:space="preserve">Ф </w:t>
      </w:r>
      <w:r w:rsidR="00D96CE8" w:rsidRPr="000A64B0">
        <w:rPr>
          <w:rFonts w:ascii="Times New Roman" w:hAnsi="Times New Roman" w:cs="Times New Roman"/>
          <w:spacing w:val="3"/>
          <w:sz w:val="24"/>
          <w:szCs w:val="24"/>
        </w:rPr>
        <w:t>и Договором.</w:t>
      </w:r>
    </w:p>
    <w:p w:rsidR="00D96CE8" w:rsidRPr="00313F74" w:rsidRDefault="00D96CE8" w:rsidP="00D96CE8">
      <w:pPr>
        <w:ind w:firstLine="709"/>
        <w:jc w:val="both"/>
        <w:rPr>
          <w:rFonts w:ascii="Times New Roman" w:hAnsi="Times New Roman" w:cs="Times New Roman"/>
          <w:spacing w:val="3"/>
          <w:sz w:val="24"/>
          <w:szCs w:val="24"/>
        </w:rPr>
      </w:pPr>
    </w:p>
    <w:p w:rsidR="0098721A" w:rsidRPr="003B69F3" w:rsidRDefault="0098721A" w:rsidP="0098721A">
      <w:pPr>
        <w:pStyle w:val="ab"/>
        <w:ind w:left="567"/>
        <w:jc w:val="center"/>
        <w:rPr>
          <w:rFonts w:ascii="Times New Roman" w:hAnsi="Times New Roman" w:cs="Times New Roman"/>
          <w:b/>
          <w:spacing w:val="3"/>
          <w:sz w:val="24"/>
          <w:szCs w:val="24"/>
        </w:rPr>
      </w:pPr>
      <w:r w:rsidRPr="0098721A">
        <w:rPr>
          <w:rFonts w:ascii="Times New Roman" w:hAnsi="Times New Roman" w:cs="Times New Roman"/>
          <w:b/>
          <w:spacing w:val="3"/>
          <w:sz w:val="24"/>
          <w:szCs w:val="24"/>
        </w:rPr>
        <w:t>9</w:t>
      </w:r>
      <w:r w:rsidR="00D96CE8">
        <w:rPr>
          <w:rFonts w:ascii="Times New Roman" w:hAnsi="Times New Roman" w:cs="Times New Roman"/>
          <w:b/>
          <w:spacing w:val="3"/>
          <w:sz w:val="24"/>
          <w:szCs w:val="24"/>
        </w:rPr>
        <w:t xml:space="preserve">. </w:t>
      </w:r>
      <w:r w:rsidRPr="003B69F3">
        <w:rPr>
          <w:rFonts w:ascii="Times New Roman" w:hAnsi="Times New Roman" w:cs="Times New Roman"/>
          <w:b/>
          <w:spacing w:val="3"/>
          <w:sz w:val="24"/>
          <w:szCs w:val="24"/>
        </w:rPr>
        <w:t>С</w:t>
      </w:r>
      <w:r>
        <w:rPr>
          <w:rFonts w:ascii="Times New Roman" w:hAnsi="Times New Roman" w:cs="Times New Roman"/>
          <w:b/>
          <w:spacing w:val="3"/>
          <w:sz w:val="24"/>
          <w:szCs w:val="24"/>
        </w:rPr>
        <w:t>рок действия Договора</w:t>
      </w:r>
      <w:r w:rsidRPr="003B69F3">
        <w:rPr>
          <w:rFonts w:ascii="Times New Roman" w:hAnsi="Times New Roman" w:cs="Times New Roman"/>
          <w:b/>
          <w:spacing w:val="3"/>
          <w:sz w:val="24"/>
          <w:szCs w:val="24"/>
        </w:rPr>
        <w:t xml:space="preserve">. </w:t>
      </w:r>
    </w:p>
    <w:p w:rsidR="0098721A" w:rsidRPr="003B69F3" w:rsidRDefault="0098721A" w:rsidP="0098721A">
      <w:pPr>
        <w:pStyle w:val="ab"/>
        <w:ind w:left="357" w:hanging="357"/>
        <w:jc w:val="center"/>
        <w:rPr>
          <w:rFonts w:ascii="Times New Roman" w:hAnsi="Times New Roman" w:cs="Times New Roman"/>
          <w:b/>
          <w:bCs/>
          <w:sz w:val="24"/>
          <w:szCs w:val="24"/>
        </w:rPr>
      </w:pPr>
      <w:r w:rsidRPr="003B69F3">
        <w:rPr>
          <w:rFonts w:ascii="Times New Roman" w:hAnsi="Times New Roman" w:cs="Times New Roman"/>
          <w:b/>
          <w:bCs/>
          <w:sz w:val="24"/>
          <w:szCs w:val="24"/>
        </w:rPr>
        <w:t>П</w:t>
      </w:r>
      <w:r>
        <w:rPr>
          <w:rFonts w:ascii="Times New Roman" w:hAnsi="Times New Roman" w:cs="Times New Roman"/>
          <w:b/>
          <w:bCs/>
          <w:sz w:val="24"/>
          <w:szCs w:val="24"/>
        </w:rPr>
        <w:t>орядок изменения и расторжения Договора</w:t>
      </w:r>
      <w:r w:rsidRPr="003B69F3">
        <w:rPr>
          <w:rFonts w:ascii="Times New Roman" w:hAnsi="Times New Roman" w:cs="Times New Roman"/>
          <w:b/>
          <w:bCs/>
          <w:sz w:val="24"/>
          <w:szCs w:val="24"/>
        </w:rPr>
        <w:t>.</w:t>
      </w:r>
    </w:p>
    <w:p w:rsidR="0098721A" w:rsidRPr="003B69F3" w:rsidRDefault="0098721A" w:rsidP="0098721A">
      <w:pPr>
        <w:pStyle w:val="ab"/>
        <w:ind w:left="567"/>
        <w:jc w:val="center"/>
        <w:rPr>
          <w:rFonts w:ascii="Times New Roman" w:hAnsi="Times New Roman" w:cs="Times New Roman"/>
          <w:b/>
          <w:bCs/>
          <w:sz w:val="24"/>
          <w:szCs w:val="24"/>
        </w:rPr>
      </w:pPr>
      <w:r w:rsidRPr="003B69F3">
        <w:rPr>
          <w:rFonts w:ascii="Times New Roman" w:hAnsi="Times New Roman" w:cs="Times New Roman"/>
          <w:b/>
          <w:bCs/>
          <w:sz w:val="24"/>
          <w:szCs w:val="24"/>
        </w:rPr>
        <w:t>П</w:t>
      </w:r>
      <w:r>
        <w:rPr>
          <w:rFonts w:ascii="Times New Roman" w:hAnsi="Times New Roman" w:cs="Times New Roman"/>
          <w:b/>
          <w:bCs/>
          <w:sz w:val="24"/>
          <w:szCs w:val="24"/>
        </w:rPr>
        <w:t>рочие условия</w:t>
      </w:r>
    </w:p>
    <w:p w:rsidR="00AD3C38" w:rsidRPr="0098721A" w:rsidRDefault="0098721A" w:rsidP="0098721A">
      <w:pPr>
        <w:ind w:firstLine="709"/>
        <w:jc w:val="both"/>
        <w:rPr>
          <w:rFonts w:ascii="Times New Roman" w:hAnsi="Times New Roman" w:cs="Times New Roman"/>
          <w:spacing w:val="3"/>
          <w:sz w:val="24"/>
          <w:szCs w:val="24"/>
        </w:rPr>
      </w:pPr>
      <w:r w:rsidRPr="0098721A">
        <w:rPr>
          <w:rFonts w:ascii="Times New Roman" w:hAnsi="Times New Roman" w:cs="Times New Roman"/>
          <w:spacing w:val="3"/>
          <w:sz w:val="24"/>
          <w:szCs w:val="24"/>
        </w:rPr>
        <w:t>9</w:t>
      </w:r>
      <w:r w:rsidR="00D96CE8" w:rsidRPr="0098721A">
        <w:rPr>
          <w:rFonts w:ascii="Times New Roman" w:hAnsi="Times New Roman" w:cs="Times New Roman"/>
          <w:spacing w:val="3"/>
          <w:sz w:val="24"/>
          <w:szCs w:val="24"/>
        </w:rPr>
        <w:t xml:space="preserve">.1. </w:t>
      </w:r>
      <w:r w:rsidR="00AD3C38" w:rsidRPr="0098721A">
        <w:rPr>
          <w:rFonts w:ascii="Times New Roman" w:hAnsi="Times New Roman" w:cs="Times New Roman"/>
          <w:spacing w:val="3"/>
          <w:sz w:val="24"/>
          <w:szCs w:val="24"/>
        </w:rPr>
        <w:t>Срок действия Договора устанавливается с момента его подписания и действует по 31 декабря 2023 года включительно, а в части взаимных расчетов - до полного их исполнения.</w:t>
      </w:r>
    </w:p>
    <w:p w:rsidR="00D96CE8" w:rsidRPr="0098721A" w:rsidRDefault="00D96CE8" w:rsidP="0098721A">
      <w:pPr>
        <w:ind w:firstLine="709"/>
        <w:jc w:val="both"/>
        <w:rPr>
          <w:rFonts w:ascii="Times New Roman" w:hAnsi="Times New Roman" w:cs="Times New Roman"/>
          <w:spacing w:val="3"/>
          <w:sz w:val="24"/>
          <w:szCs w:val="24"/>
        </w:rPr>
      </w:pPr>
      <w:r w:rsidRPr="0098721A">
        <w:rPr>
          <w:rFonts w:ascii="Times New Roman" w:hAnsi="Times New Roman" w:cs="Times New Roman"/>
          <w:spacing w:val="3"/>
          <w:sz w:val="24"/>
          <w:szCs w:val="24"/>
        </w:rPr>
        <w:t>В случае если по окончании срока действия настоящего Договора ни одна из Сторон не изъявила желания изменить или расторгнуть его, настоящий Договор автоматически пролонгируется на каждый последующий календарный год.</w:t>
      </w:r>
    </w:p>
    <w:p w:rsidR="0098721A" w:rsidRPr="0098721A" w:rsidRDefault="0098721A" w:rsidP="0098721A">
      <w:pPr>
        <w:ind w:firstLine="709"/>
        <w:jc w:val="both"/>
        <w:rPr>
          <w:rFonts w:ascii="Times New Roman" w:hAnsi="Times New Roman" w:cs="Times New Roman"/>
          <w:spacing w:val="3"/>
          <w:sz w:val="24"/>
          <w:szCs w:val="24"/>
        </w:rPr>
      </w:pPr>
      <w:r w:rsidRPr="0098721A">
        <w:rPr>
          <w:rFonts w:ascii="Times New Roman" w:hAnsi="Times New Roman" w:cs="Times New Roman"/>
          <w:spacing w:val="3"/>
          <w:sz w:val="24"/>
          <w:szCs w:val="24"/>
        </w:rPr>
        <w:t>9.2. Договор может быть досрочно расторгнут как по соглашению Сторон либо требованию одной из Сторон, в том числе в случае неисполнения или ненадлежащего исполнения одной Стороной условий Договора. Сторона, решившая расторгнуть Договор в одностороннем порядке, должна направить письменное уведомление о расторжении Договора другой Стороне не позднее чем за 15 (Пятнадцать) календарных дней до дня расторжения Договора. Датой расторжения Договора будет дата, указанная в уведомлении Стороны о расторжении Договора.</w:t>
      </w:r>
    </w:p>
    <w:p w:rsidR="0098721A" w:rsidRPr="0098721A" w:rsidRDefault="00B12016" w:rsidP="0098721A">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0098721A" w:rsidRPr="0098721A">
        <w:rPr>
          <w:rFonts w:ascii="Times New Roman" w:hAnsi="Times New Roman" w:cs="Times New Roman"/>
          <w:spacing w:val="3"/>
          <w:sz w:val="24"/>
          <w:szCs w:val="24"/>
        </w:rPr>
        <w:t>.3. Истечение срока действия Договора, его досрочное расторжение либо односторонний отказ от его исполнения не влекут за собой прекращение прав и обязанностей Сторон, возникших в период его действия.</w:t>
      </w:r>
    </w:p>
    <w:p w:rsidR="0098721A" w:rsidRPr="00B12016" w:rsidRDefault="00B12016" w:rsidP="0098721A">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0098721A" w:rsidRPr="0098721A">
        <w:rPr>
          <w:rFonts w:ascii="Times New Roman" w:hAnsi="Times New Roman" w:cs="Times New Roman"/>
          <w:spacing w:val="3"/>
          <w:sz w:val="24"/>
          <w:szCs w:val="24"/>
        </w:rPr>
        <w:t xml:space="preserve">.4. Исполнитель вправе в одностороннем порядке вносить изменения в условия Договора путем публикации на сайте Исполнителя </w:t>
      </w:r>
      <w:hyperlink r:id="rId12" w:history="1">
        <w:r w:rsidR="0098721A" w:rsidRPr="00F14DC1">
          <w:rPr>
            <w:rStyle w:val="a3"/>
            <w:rFonts w:ascii="Times New Roman" w:hAnsi="Times New Roman" w:cs="Times New Roman"/>
            <w:sz w:val="24"/>
            <w:szCs w:val="24"/>
          </w:rPr>
          <w:t>www.mmrp.ru</w:t>
        </w:r>
      </w:hyperlink>
      <w:r w:rsidR="00F14DC1" w:rsidRPr="00F14DC1">
        <w:rPr>
          <w:rStyle w:val="a3"/>
          <w:rFonts w:ascii="Times New Roman" w:hAnsi="Times New Roman" w:cs="Times New Roman"/>
          <w:sz w:val="24"/>
          <w:szCs w:val="24"/>
          <w:u w:val="none"/>
        </w:rPr>
        <w:t xml:space="preserve"> </w:t>
      </w:r>
      <w:r w:rsidR="0098721A" w:rsidRPr="0098721A">
        <w:rPr>
          <w:rFonts w:ascii="Times New Roman" w:hAnsi="Times New Roman" w:cs="Times New Roman"/>
          <w:spacing w:val="3"/>
          <w:sz w:val="24"/>
          <w:szCs w:val="24"/>
        </w:rPr>
        <w:t xml:space="preserve">соответствующей информации. Заказчик обязан самостоятельно отслеживать данную информацию на сайте Исполнителя </w:t>
      </w:r>
      <w:hyperlink r:id="rId13" w:history="1">
        <w:r w:rsidRPr="00535EBD">
          <w:rPr>
            <w:rStyle w:val="a3"/>
            <w:rFonts w:ascii="Times New Roman" w:hAnsi="Times New Roman" w:cs="Times New Roman"/>
            <w:spacing w:val="3"/>
            <w:sz w:val="24"/>
            <w:szCs w:val="24"/>
          </w:rPr>
          <w:t>www.mmrp.r</w:t>
        </w:r>
        <w:r w:rsidRPr="00535EBD">
          <w:rPr>
            <w:rStyle w:val="a3"/>
            <w:rFonts w:ascii="Times New Roman" w:hAnsi="Times New Roman" w:cs="Times New Roman"/>
            <w:spacing w:val="3"/>
            <w:sz w:val="24"/>
            <w:szCs w:val="24"/>
            <w:lang w:val="en-US"/>
          </w:rPr>
          <w:t>u</w:t>
        </w:r>
      </w:hyperlink>
      <w:r w:rsidR="0098721A" w:rsidRPr="00B12016">
        <w:rPr>
          <w:rFonts w:ascii="Times New Roman" w:hAnsi="Times New Roman" w:cs="Times New Roman"/>
          <w:spacing w:val="3"/>
          <w:sz w:val="24"/>
          <w:szCs w:val="24"/>
        </w:rPr>
        <w:t>.</w:t>
      </w:r>
    </w:p>
    <w:p w:rsidR="00F14DC1" w:rsidRP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Pr="00F14DC1">
        <w:rPr>
          <w:rFonts w:ascii="Times New Roman" w:hAnsi="Times New Roman" w:cs="Times New Roman"/>
          <w:spacing w:val="3"/>
          <w:sz w:val="24"/>
          <w:szCs w:val="24"/>
        </w:rPr>
        <w:t>.5. Д</w:t>
      </w:r>
      <w:r w:rsidRPr="000F1500">
        <w:rPr>
          <w:rFonts w:ascii="Times New Roman" w:hAnsi="Times New Roman" w:cs="Times New Roman"/>
          <w:spacing w:val="3"/>
          <w:sz w:val="24"/>
          <w:szCs w:val="24"/>
        </w:rPr>
        <w:t xml:space="preserve">оговор, приложения к </w:t>
      </w:r>
      <w:r w:rsidRPr="00F14DC1">
        <w:rPr>
          <w:rFonts w:ascii="Times New Roman" w:hAnsi="Times New Roman" w:cs="Times New Roman"/>
          <w:spacing w:val="3"/>
          <w:sz w:val="24"/>
          <w:szCs w:val="24"/>
        </w:rPr>
        <w:t>Д</w:t>
      </w:r>
      <w:r w:rsidRPr="000F1500">
        <w:rPr>
          <w:rFonts w:ascii="Times New Roman" w:hAnsi="Times New Roman" w:cs="Times New Roman"/>
          <w:spacing w:val="3"/>
          <w:sz w:val="24"/>
          <w:szCs w:val="24"/>
        </w:rPr>
        <w:t>оговору, протоколы разногласий, дополнительные соглашения, акты, могут быть заключены в письменной форме как путём составления единого документа, подписанного сторонами, так и путём обмена документами с помощью электронной почты или факса.</w:t>
      </w:r>
    </w:p>
    <w:p w:rsidR="00F14DC1" w:rsidRP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Pr="00F14DC1">
        <w:rPr>
          <w:rFonts w:ascii="Times New Roman" w:hAnsi="Times New Roman" w:cs="Times New Roman"/>
          <w:spacing w:val="3"/>
          <w:sz w:val="24"/>
          <w:szCs w:val="24"/>
        </w:rPr>
        <w:t xml:space="preserve">.6. Стороны договорились, что документы, указанные в п. </w:t>
      </w:r>
      <w:r w:rsidR="007A0248">
        <w:rPr>
          <w:rFonts w:ascii="Times New Roman" w:hAnsi="Times New Roman" w:cs="Times New Roman"/>
          <w:spacing w:val="3"/>
          <w:sz w:val="24"/>
          <w:szCs w:val="24"/>
        </w:rPr>
        <w:t>9</w:t>
      </w:r>
      <w:r w:rsidRPr="00F14DC1">
        <w:rPr>
          <w:rFonts w:ascii="Times New Roman" w:hAnsi="Times New Roman" w:cs="Times New Roman"/>
          <w:spacing w:val="3"/>
          <w:sz w:val="24"/>
          <w:szCs w:val="24"/>
        </w:rPr>
        <w:t>.5. Договора, а также письма, претензии, уведомления, переданные с помощью факсимильной, электронной связи имеют юридическую силу до момента получения соответствующей Стороной оригинала указанных документов.</w:t>
      </w:r>
    </w:p>
    <w:p w:rsidR="00F14DC1" w:rsidRP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Pr="00F14DC1">
        <w:rPr>
          <w:rFonts w:ascii="Times New Roman" w:hAnsi="Times New Roman" w:cs="Times New Roman"/>
          <w:spacing w:val="3"/>
          <w:sz w:val="24"/>
          <w:szCs w:val="24"/>
        </w:rPr>
        <w:t>.7.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 которое генерируется автоматически и возвращаются отправителю. Фактом получения Стороной Договора факса является отчет о передаче факса.</w:t>
      </w:r>
    </w:p>
    <w:p w:rsidR="00F14DC1" w:rsidRP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Pr="00F14DC1">
        <w:rPr>
          <w:rFonts w:ascii="Times New Roman" w:hAnsi="Times New Roman" w:cs="Times New Roman"/>
          <w:spacing w:val="3"/>
          <w:sz w:val="24"/>
          <w:szCs w:val="24"/>
        </w:rPr>
        <w:t xml:space="preserve">.8. В дальнейшем Стороны обязуются передать друг другу указанные </w:t>
      </w:r>
      <w:r w:rsidR="00944D5A" w:rsidRPr="002769A8">
        <w:rPr>
          <w:rFonts w:ascii="Times New Roman" w:hAnsi="Times New Roman" w:cs="Times New Roman"/>
          <w:spacing w:val="3"/>
          <w:sz w:val="24"/>
          <w:szCs w:val="24"/>
        </w:rPr>
        <w:t>в п. 9.5., 9.6.</w:t>
      </w:r>
      <w:r w:rsidR="00944D5A">
        <w:rPr>
          <w:rFonts w:ascii="Times New Roman" w:hAnsi="Times New Roman" w:cs="Times New Roman"/>
          <w:spacing w:val="3"/>
          <w:sz w:val="24"/>
          <w:szCs w:val="24"/>
        </w:rPr>
        <w:t xml:space="preserve"> Договора </w:t>
      </w:r>
      <w:r w:rsidRPr="00F14DC1">
        <w:rPr>
          <w:rFonts w:ascii="Times New Roman" w:hAnsi="Times New Roman" w:cs="Times New Roman"/>
          <w:spacing w:val="3"/>
          <w:sz w:val="24"/>
          <w:szCs w:val="24"/>
        </w:rPr>
        <w:t>документы в оригинале в течение 15 (Пятнадцать) календарных дней с момента отправки указанных документов по факсу или электронной почте.</w:t>
      </w:r>
    </w:p>
    <w:p w:rsidR="00F14DC1" w:rsidRP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Pr="00F14DC1">
        <w:rPr>
          <w:rFonts w:ascii="Times New Roman" w:hAnsi="Times New Roman" w:cs="Times New Roman"/>
          <w:spacing w:val="3"/>
          <w:sz w:val="24"/>
          <w:szCs w:val="24"/>
        </w:rPr>
        <w:t xml:space="preserve">.9. В целях обмена документами Сторонами используются указанные в разделе </w:t>
      </w:r>
      <w:r>
        <w:rPr>
          <w:rFonts w:ascii="Times New Roman" w:hAnsi="Times New Roman" w:cs="Times New Roman"/>
          <w:spacing w:val="3"/>
          <w:sz w:val="24"/>
          <w:szCs w:val="24"/>
        </w:rPr>
        <w:t>10</w:t>
      </w:r>
      <w:r w:rsidRPr="00F14DC1">
        <w:rPr>
          <w:rFonts w:ascii="Times New Roman" w:hAnsi="Times New Roman" w:cs="Times New Roman"/>
          <w:spacing w:val="3"/>
          <w:sz w:val="24"/>
          <w:szCs w:val="24"/>
        </w:rPr>
        <w:t xml:space="preserve"> </w:t>
      </w:r>
      <w:r w:rsidRPr="00F14DC1">
        <w:rPr>
          <w:rFonts w:ascii="Times New Roman" w:hAnsi="Times New Roman" w:cs="Times New Roman"/>
          <w:spacing w:val="3"/>
          <w:sz w:val="24"/>
          <w:szCs w:val="24"/>
        </w:rPr>
        <w:lastRenderedPageBreak/>
        <w:t xml:space="preserve">Договора адреса электронной почты и номера телефонов. </w:t>
      </w:r>
    </w:p>
    <w:p w:rsidR="0098721A" w:rsidRPr="0098721A" w:rsidRDefault="00B12016" w:rsidP="0098721A">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00F14DC1">
        <w:rPr>
          <w:rFonts w:ascii="Times New Roman" w:hAnsi="Times New Roman" w:cs="Times New Roman"/>
          <w:spacing w:val="3"/>
          <w:sz w:val="24"/>
          <w:szCs w:val="24"/>
        </w:rPr>
        <w:t>.10</w:t>
      </w:r>
      <w:r w:rsidR="0098721A" w:rsidRPr="0098721A">
        <w:rPr>
          <w:rFonts w:ascii="Times New Roman" w:hAnsi="Times New Roman" w:cs="Times New Roman"/>
          <w:spacing w:val="3"/>
          <w:sz w:val="24"/>
          <w:szCs w:val="24"/>
        </w:rPr>
        <w:t xml:space="preserve">. В случае изменения наименования, местонахождения, банковских реквизитов, телефонов, факсов, электронных адресов и других данных каждая из Сторон обязана своевременно информировать другую Сторону о произошедших изменениях. Исполнитель вправе уведомить Заказчика о произошедших изменениях путем размещения соответствующей информации на официальном сайте Исполнителя </w:t>
      </w:r>
      <w:hyperlink r:id="rId14" w:history="1">
        <w:r w:rsidR="00183B59" w:rsidRPr="00183B59">
          <w:rPr>
            <w:rStyle w:val="a3"/>
            <w:rFonts w:ascii="Times New Roman" w:hAnsi="Times New Roman" w:cs="Times New Roman"/>
            <w:spacing w:val="3"/>
            <w:sz w:val="24"/>
            <w:szCs w:val="24"/>
          </w:rPr>
          <w:t>www.mmrp.r</w:t>
        </w:r>
        <w:r w:rsidR="00183B59" w:rsidRPr="00183B59">
          <w:rPr>
            <w:rStyle w:val="a3"/>
            <w:rFonts w:ascii="Times New Roman" w:hAnsi="Times New Roman" w:cs="Times New Roman"/>
            <w:spacing w:val="3"/>
            <w:sz w:val="24"/>
            <w:szCs w:val="24"/>
            <w:lang w:val="en-US"/>
          </w:rPr>
          <w:t>u</w:t>
        </w:r>
      </w:hyperlink>
      <w:r w:rsidR="0098721A" w:rsidRPr="00183B59">
        <w:rPr>
          <w:rFonts w:ascii="Times New Roman" w:hAnsi="Times New Roman" w:cs="Times New Roman"/>
          <w:spacing w:val="3"/>
          <w:sz w:val="24"/>
          <w:szCs w:val="24"/>
        </w:rPr>
        <w:t>.</w:t>
      </w:r>
      <w:r w:rsidR="0098721A" w:rsidRPr="0098721A">
        <w:rPr>
          <w:rFonts w:ascii="Times New Roman" w:hAnsi="Times New Roman" w:cs="Times New Roman"/>
          <w:spacing w:val="3"/>
          <w:sz w:val="24"/>
          <w:szCs w:val="24"/>
        </w:rPr>
        <w:t xml:space="preserve"> В случае уклонения Стороной Договора от получения уведомлений об изменении данных, указанных в настоящем пункте, направленных второй Стороне, уведомления считаются полученными по истечении 6 (Шесть) календарных дней с момента направления.  </w:t>
      </w:r>
    </w:p>
    <w:p w:rsidR="0098721A" w:rsidRPr="0098721A" w:rsidRDefault="00B12016" w:rsidP="0098721A">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00F14DC1">
        <w:rPr>
          <w:rFonts w:ascii="Times New Roman" w:hAnsi="Times New Roman" w:cs="Times New Roman"/>
          <w:spacing w:val="3"/>
          <w:sz w:val="24"/>
          <w:szCs w:val="24"/>
        </w:rPr>
        <w:t>.11</w:t>
      </w:r>
      <w:r w:rsidR="0098721A" w:rsidRPr="0098721A">
        <w:rPr>
          <w:rFonts w:ascii="Times New Roman" w:hAnsi="Times New Roman" w:cs="Times New Roman"/>
          <w:spacing w:val="3"/>
          <w:sz w:val="24"/>
          <w:szCs w:val="24"/>
        </w:rPr>
        <w:t xml:space="preserve">. При исполнении Сторонами Договора и в остальном, что не предусмотрено Договором, Стороны руководствуются действующим законодательством РФ. В случае вступления в силу обязательных для исполнения нормативно-правовых актов, изменяющих условия Договора,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 </w:t>
      </w:r>
    </w:p>
    <w:p w:rsidR="0098721A" w:rsidRPr="0098721A" w:rsidRDefault="00B12016" w:rsidP="0098721A">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00F14DC1">
        <w:rPr>
          <w:rFonts w:ascii="Times New Roman" w:hAnsi="Times New Roman" w:cs="Times New Roman"/>
          <w:spacing w:val="3"/>
          <w:sz w:val="24"/>
          <w:szCs w:val="24"/>
        </w:rPr>
        <w:t>.12</w:t>
      </w:r>
      <w:r w:rsidR="0098721A" w:rsidRPr="0098721A">
        <w:rPr>
          <w:rFonts w:ascii="Times New Roman" w:hAnsi="Times New Roman" w:cs="Times New Roman"/>
          <w:spacing w:val="3"/>
          <w:sz w:val="24"/>
          <w:szCs w:val="24"/>
        </w:rPr>
        <w:t>. Договор составлен в двух экземплярах, имеющих одинаковую юридическую силу, по одному для каждой из Сторон.</w:t>
      </w:r>
    </w:p>
    <w:p w:rsidR="0098721A" w:rsidRPr="0098721A" w:rsidRDefault="00B12016" w:rsidP="0098721A">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00F14DC1">
        <w:rPr>
          <w:rFonts w:ascii="Times New Roman" w:hAnsi="Times New Roman" w:cs="Times New Roman"/>
          <w:spacing w:val="3"/>
          <w:sz w:val="24"/>
          <w:szCs w:val="24"/>
        </w:rPr>
        <w:t>.13</w:t>
      </w:r>
      <w:r w:rsidR="0098721A" w:rsidRPr="0098721A">
        <w:rPr>
          <w:rFonts w:ascii="Times New Roman" w:hAnsi="Times New Roman" w:cs="Times New Roman"/>
          <w:spacing w:val="3"/>
          <w:sz w:val="24"/>
          <w:szCs w:val="24"/>
        </w:rPr>
        <w:t xml:space="preserve">. Перечень лиц Заказчика, ответственных за подписание и получение актов отбора проб, актов об оказании услуг, протоколов лабораторных измерений, счетов, счетов – фактур: </w:t>
      </w:r>
      <w:r w:rsidR="0098721A" w:rsidRPr="0098721A">
        <w:rPr>
          <w:rFonts w:ascii="Times New Roman" w:hAnsi="Times New Roman" w:cs="Times New Roman"/>
          <w:spacing w:val="3"/>
          <w:sz w:val="24"/>
          <w:szCs w:val="24"/>
        </w:rPr>
        <w:fldChar w:fldCharType="begin">
          <w:ffData>
            <w:name w:val="ТекстовоеПоле1"/>
            <w:enabled/>
            <w:calcOnExit w:val="0"/>
            <w:textInput/>
          </w:ffData>
        </w:fldChar>
      </w:r>
      <w:r w:rsidR="0098721A" w:rsidRPr="0098721A">
        <w:rPr>
          <w:rFonts w:ascii="Times New Roman" w:hAnsi="Times New Roman" w:cs="Times New Roman"/>
          <w:spacing w:val="3"/>
          <w:sz w:val="24"/>
          <w:szCs w:val="24"/>
        </w:rPr>
        <w:instrText xml:space="preserve"> FORMTEXT </w:instrText>
      </w:r>
      <w:r w:rsidR="0098721A" w:rsidRPr="0098721A">
        <w:rPr>
          <w:rFonts w:ascii="Times New Roman" w:hAnsi="Times New Roman" w:cs="Times New Roman"/>
          <w:spacing w:val="3"/>
          <w:sz w:val="24"/>
          <w:szCs w:val="24"/>
        </w:rPr>
      </w:r>
      <w:r w:rsidR="0098721A" w:rsidRPr="0098721A">
        <w:rPr>
          <w:rFonts w:ascii="Times New Roman" w:hAnsi="Times New Roman" w:cs="Times New Roman"/>
          <w:spacing w:val="3"/>
          <w:sz w:val="24"/>
          <w:szCs w:val="24"/>
        </w:rPr>
        <w:fldChar w:fldCharType="separate"/>
      </w:r>
      <w:r w:rsidR="0098721A" w:rsidRPr="0098721A">
        <w:rPr>
          <w:rFonts w:ascii="Times New Roman" w:hAnsi="Times New Roman" w:cs="Times New Roman"/>
          <w:spacing w:val="3"/>
          <w:sz w:val="24"/>
          <w:szCs w:val="24"/>
        </w:rPr>
        <w:t> </w:t>
      </w:r>
      <w:r w:rsidR="0098721A" w:rsidRPr="0098721A">
        <w:rPr>
          <w:rFonts w:ascii="Times New Roman" w:hAnsi="Times New Roman" w:cs="Times New Roman"/>
          <w:spacing w:val="3"/>
          <w:sz w:val="24"/>
          <w:szCs w:val="24"/>
        </w:rPr>
        <w:t> </w:t>
      </w:r>
      <w:r w:rsidR="0098721A" w:rsidRPr="0098721A">
        <w:rPr>
          <w:rFonts w:ascii="Times New Roman" w:hAnsi="Times New Roman" w:cs="Times New Roman"/>
          <w:spacing w:val="3"/>
          <w:sz w:val="24"/>
          <w:szCs w:val="24"/>
        </w:rPr>
        <w:t> </w:t>
      </w:r>
      <w:r w:rsidR="0098721A" w:rsidRPr="0098721A">
        <w:rPr>
          <w:rFonts w:ascii="Times New Roman" w:hAnsi="Times New Roman" w:cs="Times New Roman"/>
          <w:spacing w:val="3"/>
          <w:sz w:val="24"/>
          <w:szCs w:val="24"/>
        </w:rPr>
        <w:t> </w:t>
      </w:r>
      <w:r w:rsidR="0098721A" w:rsidRPr="0098721A">
        <w:rPr>
          <w:rFonts w:ascii="Times New Roman" w:hAnsi="Times New Roman" w:cs="Times New Roman"/>
          <w:spacing w:val="3"/>
          <w:sz w:val="24"/>
          <w:szCs w:val="24"/>
        </w:rPr>
        <w:t> </w:t>
      </w:r>
      <w:r w:rsidR="0098721A" w:rsidRPr="0098721A">
        <w:rPr>
          <w:rFonts w:ascii="Times New Roman" w:hAnsi="Times New Roman" w:cs="Times New Roman"/>
          <w:spacing w:val="3"/>
          <w:sz w:val="24"/>
          <w:szCs w:val="24"/>
        </w:rPr>
        <w:fldChar w:fldCharType="end"/>
      </w:r>
      <w:r w:rsidR="0098721A" w:rsidRPr="0098721A">
        <w:rPr>
          <w:rFonts w:ascii="Times New Roman" w:hAnsi="Times New Roman" w:cs="Times New Roman"/>
          <w:spacing w:val="3"/>
          <w:sz w:val="24"/>
          <w:szCs w:val="24"/>
        </w:rPr>
        <w:t>.</w:t>
      </w:r>
    </w:p>
    <w:p w:rsidR="0098721A" w:rsidRPr="0098721A" w:rsidRDefault="00B12016" w:rsidP="0098721A">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0098721A" w:rsidRPr="0098721A">
        <w:rPr>
          <w:rFonts w:ascii="Times New Roman" w:hAnsi="Times New Roman" w:cs="Times New Roman"/>
          <w:spacing w:val="3"/>
          <w:sz w:val="24"/>
          <w:szCs w:val="24"/>
        </w:rPr>
        <w:t>.</w:t>
      </w:r>
      <w:r w:rsidRPr="00F61A0E">
        <w:rPr>
          <w:rFonts w:ascii="Times New Roman" w:hAnsi="Times New Roman" w:cs="Times New Roman"/>
          <w:spacing w:val="3"/>
          <w:sz w:val="24"/>
          <w:szCs w:val="24"/>
        </w:rPr>
        <w:t>1</w:t>
      </w:r>
      <w:r w:rsidR="00F14DC1">
        <w:rPr>
          <w:rFonts w:ascii="Times New Roman" w:hAnsi="Times New Roman" w:cs="Times New Roman"/>
          <w:spacing w:val="3"/>
          <w:sz w:val="24"/>
          <w:szCs w:val="24"/>
        </w:rPr>
        <w:t>4</w:t>
      </w:r>
      <w:r w:rsidR="0098721A" w:rsidRPr="0098721A">
        <w:rPr>
          <w:rFonts w:ascii="Times New Roman" w:hAnsi="Times New Roman" w:cs="Times New Roman"/>
          <w:spacing w:val="3"/>
          <w:sz w:val="24"/>
          <w:szCs w:val="24"/>
        </w:rPr>
        <w:t>. Приложения к Договору, являющиеся его неотъемлемой частью:</w:t>
      </w:r>
    </w:p>
    <w:p w:rsidR="0098721A" w:rsidRPr="0098721A" w:rsidRDefault="0098721A" w:rsidP="0098721A">
      <w:pPr>
        <w:ind w:firstLine="709"/>
        <w:jc w:val="both"/>
        <w:rPr>
          <w:rFonts w:ascii="Times New Roman" w:hAnsi="Times New Roman" w:cs="Times New Roman"/>
          <w:spacing w:val="3"/>
          <w:sz w:val="24"/>
          <w:szCs w:val="24"/>
        </w:rPr>
      </w:pPr>
      <w:r w:rsidRPr="0098721A">
        <w:rPr>
          <w:rFonts w:ascii="Times New Roman" w:hAnsi="Times New Roman" w:cs="Times New Roman"/>
          <w:spacing w:val="3"/>
          <w:sz w:val="24"/>
          <w:szCs w:val="24"/>
        </w:rPr>
        <w:t>- Приложение № 1- форма заявки в Санитарно-экологическую лабораторию АО «Мурманский морской рыбный порт» на проведение лабораторных измерений</w:t>
      </w:r>
    </w:p>
    <w:p w:rsidR="00D96CE8" w:rsidRPr="0098721A" w:rsidRDefault="00D96CE8" w:rsidP="0098721A">
      <w:pPr>
        <w:ind w:firstLine="709"/>
        <w:jc w:val="both"/>
        <w:rPr>
          <w:rFonts w:ascii="Times New Roman" w:hAnsi="Times New Roman" w:cs="Times New Roman"/>
          <w:spacing w:val="3"/>
          <w:sz w:val="24"/>
          <w:szCs w:val="24"/>
        </w:rPr>
      </w:pPr>
    </w:p>
    <w:p w:rsidR="00D96CE8" w:rsidRPr="00313F74" w:rsidRDefault="00B12016" w:rsidP="00D96CE8">
      <w:pPr>
        <w:ind w:firstLine="709"/>
        <w:jc w:val="center"/>
        <w:rPr>
          <w:rFonts w:ascii="Times New Roman" w:hAnsi="Times New Roman" w:cs="Times New Roman"/>
          <w:b/>
          <w:spacing w:val="3"/>
          <w:sz w:val="24"/>
          <w:szCs w:val="24"/>
        </w:rPr>
      </w:pPr>
      <w:r w:rsidRPr="00183B59">
        <w:rPr>
          <w:rFonts w:ascii="Times New Roman" w:hAnsi="Times New Roman" w:cs="Times New Roman"/>
          <w:b/>
          <w:spacing w:val="3"/>
          <w:sz w:val="24"/>
          <w:szCs w:val="24"/>
        </w:rPr>
        <w:t>10</w:t>
      </w:r>
      <w:r w:rsidR="00D96CE8" w:rsidRPr="00313F74">
        <w:rPr>
          <w:rFonts w:ascii="Times New Roman" w:hAnsi="Times New Roman" w:cs="Times New Roman"/>
          <w:b/>
          <w:spacing w:val="3"/>
          <w:sz w:val="24"/>
          <w:szCs w:val="24"/>
        </w:rPr>
        <w:t xml:space="preserve">. </w:t>
      </w:r>
      <w:r w:rsidR="00D96CE8">
        <w:rPr>
          <w:rFonts w:ascii="Times New Roman" w:hAnsi="Times New Roman" w:cs="Times New Roman"/>
          <w:b/>
          <w:spacing w:val="3"/>
          <w:sz w:val="24"/>
          <w:szCs w:val="24"/>
        </w:rPr>
        <w:t>Юридические адреса и реквизиты С</w:t>
      </w:r>
      <w:r w:rsidR="00D96CE8" w:rsidRPr="00313F74">
        <w:rPr>
          <w:rFonts w:ascii="Times New Roman" w:hAnsi="Times New Roman" w:cs="Times New Roman"/>
          <w:b/>
          <w:spacing w:val="3"/>
          <w:sz w:val="24"/>
          <w:szCs w:val="24"/>
        </w:rPr>
        <w:t>торон</w:t>
      </w:r>
    </w:p>
    <w:p w:rsidR="00D96CE8" w:rsidRPr="00313F74" w:rsidRDefault="00D96CE8" w:rsidP="00D96CE8">
      <w:pPr>
        <w:ind w:firstLine="709"/>
        <w:jc w:val="center"/>
        <w:rPr>
          <w:rFonts w:ascii="Times New Roman" w:hAnsi="Times New Roman" w:cs="Times New Roman"/>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4850"/>
      </w:tblGrid>
      <w:tr w:rsidR="00D96CE8" w:rsidRPr="00B626F9" w:rsidTr="00FA27A1">
        <w:tc>
          <w:tcPr>
            <w:tcW w:w="5068" w:type="dxa"/>
          </w:tcPr>
          <w:p w:rsidR="00D96CE8" w:rsidRPr="00B626F9" w:rsidRDefault="00D96CE8" w:rsidP="00F75895">
            <w:pPr>
              <w:widowControl/>
              <w:autoSpaceDE/>
              <w:autoSpaceDN/>
              <w:jc w:val="center"/>
              <w:rPr>
                <w:rFonts w:ascii="Times New Roman" w:hAnsi="Times New Roman" w:cs="Times New Roman"/>
                <w:b/>
                <w:sz w:val="22"/>
                <w:szCs w:val="22"/>
              </w:rPr>
            </w:pPr>
            <w:r>
              <w:rPr>
                <w:rFonts w:ascii="Times New Roman" w:hAnsi="Times New Roman" w:cs="Times New Roman"/>
                <w:b/>
                <w:sz w:val="22"/>
                <w:szCs w:val="22"/>
              </w:rPr>
              <w:t>Исполнитель -</w:t>
            </w:r>
            <w:r w:rsidRPr="00B626F9">
              <w:rPr>
                <w:rFonts w:ascii="Times New Roman" w:hAnsi="Times New Roman" w:cs="Times New Roman"/>
                <w:b/>
                <w:sz w:val="22"/>
                <w:szCs w:val="22"/>
              </w:rPr>
              <w:t xml:space="preserve"> АО «ММРП»</w:t>
            </w:r>
          </w:p>
        </w:tc>
        <w:tc>
          <w:tcPr>
            <w:tcW w:w="4850" w:type="dxa"/>
          </w:tcPr>
          <w:p w:rsidR="00D96CE8" w:rsidRPr="00265E16" w:rsidRDefault="00D96CE8" w:rsidP="00F75895">
            <w:pPr>
              <w:widowControl/>
              <w:autoSpaceDE/>
              <w:autoSpaceDN/>
              <w:jc w:val="center"/>
              <w:rPr>
                <w:rFonts w:ascii="Times New Roman" w:hAnsi="Times New Roman" w:cs="Times New Roman"/>
                <w:b/>
                <w:sz w:val="22"/>
                <w:szCs w:val="22"/>
              </w:rPr>
            </w:pPr>
            <w:r w:rsidRPr="00265E16">
              <w:rPr>
                <w:rFonts w:ascii="Times New Roman" w:hAnsi="Times New Roman" w:cs="Times New Roman"/>
                <w:b/>
                <w:sz w:val="22"/>
                <w:szCs w:val="22"/>
              </w:rPr>
              <w:t xml:space="preserve">Заказчик </w:t>
            </w:r>
            <w:r w:rsidRPr="00265E16">
              <w:rPr>
                <w:rFonts w:ascii="Times New Roman" w:hAnsi="Times New Roman" w:cs="Times New Roman"/>
                <w:sz w:val="22"/>
                <w:szCs w:val="22"/>
              </w:rPr>
              <w:t xml:space="preserve">-  </w:t>
            </w:r>
            <w:r w:rsidR="00265E16" w:rsidRPr="00265E16">
              <w:rPr>
                <w:rFonts w:ascii="Times New Roman" w:hAnsi="Times New Roman" w:cs="Times New Roman"/>
                <w:sz w:val="22"/>
                <w:szCs w:val="22"/>
              </w:rPr>
              <w:fldChar w:fldCharType="begin">
                <w:ffData>
                  <w:name w:val="ТекстовоеПоле1"/>
                  <w:enabled/>
                  <w:calcOnExit w:val="0"/>
                  <w:textInput/>
                </w:ffData>
              </w:fldChar>
            </w:r>
            <w:r w:rsidR="00265E16" w:rsidRPr="00265E16">
              <w:rPr>
                <w:rFonts w:ascii="Times New Roman" w:hAnsi="Times New Roman" w:cs="Times New Roman"/>
                <w:sz w:val="22"/>
                <w:szCs w:val="22"/>
              </w:rPr>
              <w:instrText xml:space="preserve"> FORMTEXT </w:instrText>
            </w:r>
            <w:r w:rsidR="00265E16" w:rsidRPr="00265E16">
              <w:rPr>
                <w:rFonts w:ascii="Times New Roman" w:hAnsi="Times New Roman" w:cs="Times New Roman"/>
                <w:sz w:val="22"/>
                <w:szCs w:val="22"/>
              </w:rPr>
            </w:r>
            <w:r w:rsidR="00265E16" w:rsidRPr="00265E16">
              <w:rPr>
                <w:rFonts w:ascii="Times New Roman" w:hAnsi="Times New Roman" w:cs="Times New Roman"/>
                <w:sz w:val="22"/>
                <w:szCs w:val="22"/>
              </w:rPr>
              <w:fldChar w:fldCharType="separate"/>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fldChar w:fldCharType="end"/>
            </w:r>
          </w:p>
        </w:tc>
      </w:tr>
      <w:tr w:rsidR="00D96CE8" w:rsidRPr="00B626F9" w:rsidTr="00FA27A1">
        <w:tc>
          <w:tcPr>
            <w:tcW w:w="5068" w:type="dxa"/>
          </w:tcPr>
          <w:p w:rsidR="00D96CE8" w:rsidRPr="00B626F9" w:rsidRDefault="006909B4" w:rsidP="00F75895">
            <w:pPr>
              <w:widowControl/>
              <w:autoSpaceDE/>
              <w:autoSpaceDN/>
              <w:jc w:val="both"/>
              <w:rPr>
                <w:rFonts w:ascii="Times New Roman" w:hAnsi="Times New Roman" w:cs="Times New Roman"/>
                <w:sz w:val="22"/>
                <w:szCs w:val="22"/>
              </w:rPr>
            </w:pPr>
            <w:r>
              <w:rPr>
                <w:rFonts w:ascii="Times New Roman" w:hAnsi="Times New Roman" w:cs="Times New Roman"/>
                <w:sz w:val="22"/>
                <w:szCs w:val="22"/>
              </w:rPr>
              <w:t>Адрес (место нахождения): 183038</w:t>
            </w:r>
            <w:r w:rsidR="00D96CE8" w:rsidRPr="00B626F9">
              <w:rPr>
                <w:rFonts w:ascii="Times New Roman" w:hAnsi="Times New Roman" w:cs="Times New Roman"/>
                <w:sz w:val="22"/>
                <w:szCs w:val="22"/>
              </w:rPr>
              <w:t xml:space="preserve">, г. </w:t>
            </w:r>
            <w:r w:rsidR="00666FAD" w:rsidRPr="00B626F9">
              <w:rPr>
                <w:rFonts w:ascii="Times New Roman" w:hAnsi="Times New Roman" w:cs="Times New Roman"/>
                <w:sz w:val="22"/>
                <w:szCs w:val="22"/>
              </w:rPr>
              <w:t>Мурманск,</w:t>
            </w:r>
            <w:r w:rsidR="008E08F7">
              <w:rPr>
                <w:rFonts w:ascii="Times New Roman" w:hAnsi="Times New Roman" w:cs="Times New Roman"/>
                <w:sz w:val="22"/>
                <w:szCs w:val="22"/>
              </w:rPr>
              <w:t xml:space="preserve">  ул. Траловая, д. 38, офис 12</w:t>
            </w:r>
            <w:r w:rsidR="00D96CE8" w:rsidRPr="00B626F9">
              <w:rPr>
                <w:rFonts w:ascii="Times New Roman" w:hAnsi="Times New Roman" w:cs="Times New Roman"/>
                <w:sz w:val="22"/>
                <w:szCs w:val="22"/>
              </w:rPr>
              <w:t>.</w:t>
            </w:r>
          </w:p>
          <w:p w:rsidR="00D96CE8" w:rsidRPr="00B626F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ОГРН 1065190013107</w:t>
            </w:r>
          </w:p>
          <w:p w:rsidR="00D96CE8" w:rsidRPr="00B626F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ИНН 5190146332   КПП 519001001</w:t>
            </w:r>
          </w:p>
          <w:p w:rsidR="00D96CE8" w:rsidRPr="00B626F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ОКПО 00467844    ОКВЭД 52.24</w:t>
            </w:r>
          </w:p>
          <w:p w:rsidR="00D96CE8" w:rsidRPr="00183B5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Расчетный счет: </w:t>
            </w:r>
            <w:r w:rsidR="00183B59" w:rsidRPr="00183B59">
              <w:rPr>
                <w:rFonts w:ascii="Times New Roman" w:hAnsi="Times New Roman" w:cs="Times New Roman"/>
                <w:sz w:val="22"/>
                <w:szCs w:val="22"/>
              </w:rPr>
              <w:t>40702810641000103874</w:t>
            </w:r>
          </w:p>
          <w:p w:rsidR="00D96CE8" w:rsidRPr="00183B5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БИК банка: </w:t>
            </w:r>
            <w:r w:rsidR="00183B59" w:rsidRPr="00183B59">
              <w:rPr>
                <w:rFonts w:ascii="Times New Roman" w:hAnsi="Times New Roman" w:cs="Times New Roman"/>
                <w:sz w:val="22"/>
                <w:szCs w:val="22"/>
              </w:rPr>
              <w:t>044705615</w:t>
            </w:r>
          </w:p>
          <w:p w:rsidR="00D96CE8" w:rsidRPr="00183B5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Корреспондентский счет: </w:t>
            </w:r>
            <w:r w:rsidR="00183B59" w:rsidRPr="00183B59">
              <w:rPr>
                <w:rFonts w:ascii="Times New Roman" w:hAnsi="Times New Roman" w:cs="Times New Roman"/>
                <w:sz w:val="22"/>
                <w:szCs w:val="22"/>
              </w:rPr>
              <w:t>30101810300000000615</w:t>
            </w:r>
          </w:p>
          <w:p w:rsidR="00D96CE8" w:rsidRPr="00183B59" w:rsidRDefault="00183B59" w:rsidP="00F75895">
            <w:pPr>
              <w:widowControl/>
              <w:autoSpaceDE/>
              <w:autoSpaceDN/>
              <w:jc w:val="both"/>
              <w:rPr>
                <w:rFonts w:ascii="Times New Roman" w:hAnsi="Times New Roman" w:cs="Times New Roman"/>
                <w:sz w:val="22"/>
                <w:szCs w:val="22"/>
              </w:rPr>
            </w:pPr>
            <w:r>
              <w:rPr>
                <w:rFonts w:ascii="Times New Roman" w:hAnsi="Times New Roman" w:cs="Times New Roman"/>
                <w:sz w:val="22"/>
                <w:szCs w:val="22"/>
              </w:rPr>
              <w:t>Наименование банка: МУРМАНСКОЕ ОТДЕЛЕНИЕ №8627 ПАО СБЕРБАНК</w:t>
            </w:r>
          </w:p>
          <w:p w:rsidR="00D96CE8" w:rsidRPr="00B626F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Расположение банка: г. </w:t>
            </w:r>
            <w:r w:rsidR="00183B59">
              <w:rPr>
                <w:rFonts w:ascii="Times New Roman" w:hAnsi="Times New Roman" w:cs="Times New Roman"/>
                <w:sz w:val="22"/>
                <w:szCs w:val="22"/>
              </w:rPr>
              <w:t>Мурманск</w:t>
            </w:r>
          </w:p>
          <w:p w:rsidR="00D96CE8" w:rsidRPr="00B626F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Факс: </w:t>
            </w:r>
            <w:r w:rsidR="00FA27A1">
              <w:rPr>
                <w:rFonts w:ascii="Times New Roman" w:hAnsi="Times New Roman" w:cs="Times New Roman"/>
                <w:sz w:val="22"/>
                <w:szCs w:val="22"/>
              </w:rPr>
              <w:t>8</w:t>
            </w:r>
            <w:r w:rsidRPr="00B626F9">
              <w:rPr>
                <w:rFonts w:ascii="Times New Roman" w:hAnsi="Times New Roman" w:cs="Times New Roman"/>
                <w:sz w:val="22"/>
                <w:szCs w:val="22"/>
              </w:rPr>
              <w:t xml:space="preserve">(8152) 28-65-00 </w:t>
            </w:r>
          </w:p>
          <w:p w:rsidR="00D96CE8" w:rsidRPr="00B626F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Телефоны: </w:t>
            </w:r>
            <w:r w:rsidR="00FA27A1">
              <w:rPr>
                <w:rFonts w:ascii="Times New Roman" w:hAnsi="Times New Roman" w:cs="Times New Roman"/>
                <w:sz w:val="22"/>
                <w:szCs w:val="22"/>
              </w:rPr>
              <w:t>8</w:t>
            </w:r>
            <w:r w:rsidRPr="00B626F9">
              <w:rPr>
                <w:rFonts w:ascii="Times New Roman" w:hAnsi="Times New Roman" w:cs="Times New Roman"/>
                <w:sz w:val="22"/>
                <w:szCs w:val="22"/>
              </w:rPr>
              <w:t>(8152) 28-72-22, 28-78-78, 28-</w:t>
            </w:r>
            <w:r w:rsidR="00183B59">
              <w:rPr>
                <w:rFonts w:ascii="Times New Roman" w:hAnsi="Times New Roman" w:cs="Times New Roman"/>
                <w:sz w:val="22"/>
                <w:szCs w:val="22"/>
              </w:rPr>
              <w:t>71-78</w:t>
            </w:r>
            <w:r w:rsidRPr="00B626F9">
              <w:rPr>
                <w:rFonts w:ascii="Times New Roman" w:hAnsi="Times New Roman" w:cs="Times New Roman"/>
                <w:sz w:val="22"/>
                <w:szCs w:val="22"/>
              </w:rPr>
              <w:t xml:space="preserve">                  </w:t>
            </w:r>
          </w:p>
          <w:p w:rsidR="00D96CE8" w:rsidRPr="00B626F9" w:rsidRDefault="00D96CE8" w:rsidP="00F75895">
            <w:pPr>
              <w:widowControl/>
              <w:autoSpaceDE/>
              <w:autoSpaceDN/>
              <w:rPr>
                <w:rFonts w:ascii="Times New Roman" w:hAnsi="Times New Roman" w:cs="Times New Roman"/>
                <w:sz w:val="22"/>
                <w:szCs w:val="22"/>
              </w:rPr>
            </w:pPr>
            <w:r w:rsidRPr="00B626F9">
              <w:rPr>
                <w:rFonts w:ascii="Times New Roman" w:hAnsi="Times New Roman" w:cs="Times New Roman"/>
                <w:sz w:val="22"/>
                <w:szCs w:val="22"/>
              </w:rPr>
              <w:t xml:space="preserve">E-mail: </w:t>
            </w:r>
            <w:hyperlink r:id="rId15" w:history="1">
              <w:r w:rsidRPr="00B626F9">
                <w:rPr>
                  <w:rStyle w:val="a3"/>
                  <w:rFonts w:ascii="Times New Roman" w:hAnsi="Times New Roman" w:cs="Times New Roman"/>
                  <w:sz w:val="22"/>
                  <w:szCs w:val="22"/>
                </w:rPr>
                <w:t>mail@mmrp.ru</w:t>
              </w:r>
            </w:hyperlink>
            <w:r w:rsidRPr="00B626F9">
              <w:rPr>
                <w:rFonts w:ascii="Times New Roman" w:hAnsi="Times New Roman" w:cs="Times New Roman"/>
                <w:sz w:val="22"/>
                <w:szCs w:val="22"/>
              </w:rPr>
              <w:t xml:space="preserve">                      </w:t>
            </w:r>
          </w:p>
        </w:tc>
        <w:tc>
          <w:tcPr>
            <w:tcW w:w="4850" w:type="dxa"/>
          </w:tcPr>
          <w:p w:rsidR="00265E16" w:rsidRPr="00265E16" w:rsidRDefault="00D96CE8" w:rsidP="00F75895">
            <w:pPr>
              <w:widowControl/>
              <w:autoSpaceDE/>
              <w:autoSpaceDN/>
              <w:jc w:val="both"/>
              <w:rPr>
                <w:rFonts w:ascii="Times New Roman" w:hAnsi="Times New Roman" w:cs="Times New Roman"/>
                <w:sz w:val="22"/>
                <w:szCs w:val="22"/>
              </w:rPr>
            </w:pPr>
            <w:r w:rsidRPr="00265E16">
              <w:rPr>
                <w:rFonts w:ascii="Times New Roman" w:hAnsi="Times New Roman" w:cs="Times New Roman"/>
                <w:sz w:val="22"/>
                <w:szCs w:val="22"/>
              </w:rPr>
              <w:t xml:space="preserve">Адрес (место нахождения): </w:t>
            </w:r>
            <w:r w:rsidR="00265E16" w:rsidRPr="00265E16">
              <w:rPr>
                <w:rFonts w:ascii="Times New Roman" w:hAnsi="Times New Roman" w:cs="Times New Roman"/>
                <w:sz w:val="22"/>
                <w:szCs w:val="22"/>
              </w:rPr>
              <w:fldChar w:fldCharType="begin">
                <w:ffData>
                  <w:name w:val="ТекстовоеПоле1"/>
                  <w:enabled/>
                  <w:calcOnExit w:val="0"/>
                  <w:textInput/>
                </w:ffData>
              </w:fldChar>
            </w:r>
            <w:r w:rsidR="00265E16" w:rsidRPr="00265E16">
              <w:rPr>
                <w:rFonts w:ascii="Times New Roman" w:hAnsi="Times New Roman" w:cs="Times New Roman"/>
                <w:sz w:val="22"/>
                <w:szCs w:val="22"/>
              </w:rPr>
              <w:instrText xml:space="preserve"> FORMTEXT </w:instrText>
            </w:r>
            <w:r w:rsidR="00265E16" w:rsidRPr="00265E16">
              <w:rPr>
                <w:rFonts w:ascii="Times New Roman" w:hAnsi="Times New Roman" w:cs="Times New Roman"/>
                <w:sz w:val="22"/>
                <w:szCs w:val="22"/>
              </w:rPr>
            </w:r>
            <w:r w:rsidR="00265E16" w:rsidRPr="00265E16">
              <w:rPr>
                <w:rFonts w:ascii="Times New Roman" w:hAnsi="Times New Roman" w:cs="Times New Roman"/>
                <w:sz w:val="22"/>
                <w:szCs w:val="22"/>
              </w:rPr>
              <w:fldChar w:fldCharType="separate"/>
            </w:r>
            <w:bookmarkStart w:id="1" w:name="_GoBack"/>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bookmarkEnd w:id="1"/>
            <w:r w:rsidR="00265E16" w:rsidRPr="00265E16">
              <w:rPr>
                <w:rFonts w:ascii="Times New Roman" w:hAnsi="Times New Roman" w:cs="Times New Roman"/>
                <w:sz w:val="22"/>
                <w:szCs w:val="22"/>
              </w:rPr>
              <w:fldChar w:fldCharType="end"/>
            </w:r>
          </w:p>
          <w:p w:rsidR="00D96CE8" w:rsidRPr="00265E16" w:rsidRDefault="00D96CE8" w:rsidP="00F75895">
            <w:pPr>
              <w:widowControl/>
              <w:autoSpaceDE/>
              <w:autoSpaceDN/>
              <w:jc w:val="both"/>
              <w:rPr>
                <w:rFonts w:ascii="Times New Roman" w:hAnsi="Times New Roman" w:cs="Times New Roman"/>
                <w:sz w:val="22"/>
                <w:szCs w:val="22"/>
              </w:rPr>
            </w:pPr>
            <w:r w:rsidRPr="00265E16">
              <w:rPr>
                <w:rFonts w:ascii="Times New Roman" w:hAnsi="Times New Roman" w:cs="Times New Roman"/>
                <w:sz w:val="22"/>
                <w:szCs w:val="22"/>
              </w:rPr>
              <w:t xml:space="preserve">ОГРН </w:t>
            </w:r>
            <w:r w:rsidR="00265E16" w:rsidRPr="00265E16">
              <w:rPr>
                <w:rFonts w:ascii="Times New Roman" w:hAnsi="Times New Roman" w:cs="Times New Roman"/>
                <w:sz w:val="22"/>
                <w:szCs w:val="22"/>
              </w:rPr>
              <w:fldChar w:fldCharType="begin">
                <w:ffData>
                  <w:name w:val="ТекстовоеПоле1"/>
                  <w:enabled/>
                  <w:calcOnExit w:val="0"/>
                  <w:textInput/>
                </w:ffData>
              </w:fldChar>
            </w:r>
            <w:r w:rsidR="00265E16" w:rsidRPr="00265E16">
              <w:rPr>
                <w:rFonts w:ascii="Times New Roman" w:hAnsi="Times New Roman" w:cs="Times New Roman"/>
                <w:sz w:val="22"/>
                <w:szCs w:val="22"/>
              </w:rPr>
              <w:instrText xml:space="preserve"> FORMTEXT </w:instrText>
            </w:r>
            <w:r w:rsidR="00265E16" w:rsidRPr="00265E16">
              <w:rPr>
                <w:rFonts w:ascii="Times New Roman" w:hAnsi="Times New Roman" w:cs="Times New Roman"/>
                <w:sz w:val="22"/>
                <w:szCs w:val="22"/>
              </w:rPr>
            </w:r>
            <w:r w:rsidR="00265E16" w:rsidRPr="00265E16">
              <w:rPr>
                <w:rFonts w:ascii="Times New Roman" w:hAnsi="Times New Roman" w:cs="Times New Roman"/>
                <w:sz w:val="22"/>
                <w:szCs w:val="22"/>
              </w:rPr>
              <w:fldChar w:fldCharType="separate"/>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fldChar w:fldCharType="end"/>
            </w:r>
          </w:p>
          <w:p w:rsidR="00D96CE8" w:rsidRPr="00265E16" w:rsidRDefault="00D96CE8" w:rsidP="00F75895">
            <w:pPr>
              <w:widowControl/>
              <w:autoSpaceDE/>
              <w:autoSpaceDN/>
              <w:jc w:val="both"/>
              <w:rPr>
                <w:rFonts w:ascii="Times New Roman" w:hAnsi="Times New Roman" w:cs="Times New Roman"/>
                <w:sz w:val="22"/>
                <w:szCs w:val="22"/>
              </w:rPr>
            </w:pPr>
            <w:r w:rsidRPr="00265E16">
              <w:rPr>
                <w:rFonts w:ascii="Times New Roman" w:hAnsi="Times New Roman" w:cs="Times New Roman"/>
                <w:sz w:val="22"/>
                <w:szCs w:val="22"/>
              </w:rPr>
              <w:t xml:space="preserve">ИНН </w:t>
            </w:r>
            <w:r w:rsidR="00265E16" w:rsidRPr="00265E16">
              <w:rPr>
                <w:rFonts w:ascii="Times New Roman" w:hAnsi="Times New Roman" w:cs="Times New Roman"/>
                <w:sz w:val="22"/>
                <w:szCs w:val="22"/>
              </w:rPr>
              <w:fldChar w:fldCharType="begin">
                <w:ffData>
                  <w:name w:val="ТекстовоеПоле1"/>
                  <w:enabled/>
                  <w:calcOnExit w:val="0"/>
                  <w:textInput/>
                </w:ffData>
              </w:fldChar>
            </w:r>
            <w:r w:rsidR="00265E16" w:rsidRPr="00265E16">
              <w:rPr>
                <w:rFonts w:ascii="Times New Roman" w:hAnsi="Times New Roman" w:cs="Times New Roman"/>
                <w:sz w:val="22"/>
                <w:szCs w:val="22"/>
              </w:rPr>
              <w:instrText xml:space="preserve"> FORMTEXT </w:instrText>
            </w:r>
            <w:r w:rsidR="00265E16" w:rsidRPr="00265E16">
              <w:rPr>
                <w:rFonts w:ascii="Times New Roman" w:hAnsi="Times New Roman" w:cs="Times New Roman"/>
                <w:sz w:val="22"/>
                <w:szCs w:val="22"/>
              </w:rPr>
            </w:r>
            <w:r w:rsidR="00265E16" w:rsidRPr="00265E16">
              <w:rPr>
                <w:rFonts w:ascii="Times New Roman" w:hAnsi="Times New Roman" w:cs="Times New Roman"/>
                <w:sz w:val="22"/>
                <w:szCs w:val="22"/>
              </w:rPr>
              <w:fldChar w:fldCharType="separate"/>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fldChar w:fldCharType="end"/>
            </w:r>
            <w:r w:rsidRPr="00265E16">
              <w:rPr>
                <w:rFonts w:ascii="Times New Roman" w:hAnsi="Times New Roman" w:cs="Times New Roman"/>
                <w:sz w:val="22"/>
                <w:szCs w:val="22"/>
              </w:rPr>
              <w:t xml:space="preserve">    КПП </w:t>
            </w:r>
            <w:r w:rsidR="00265E16" w:rsidRPr="00265E16">
              <w:rPr>
                <w:rFonts w:ascii="Times New Roman" w:hAnsi="Times New Roman" w:cs="Times New Roman"/>
                <w:sz w:val="22"/>
                <w:szCs w:val="22"/>
              </w:rPr>
              <w:fldChar w:fldCharType="begin">
                <w:ffData>
                  <w:name w:val="ТекстовоеПоле1"/>
                  <w:enabled/>
                  <w:calcOnExit w:val="0"/>
                  <w:textInput/>
                </w:ffData>
              </w:fldChar>
            </w:r>
            <w:r w:rsidR="00265E16" w:rsidRPr="00265E16">
              <w:rPr>
                <w:rFonts w:ascii="Times New Roman" w:hAnsi="Times New Roman" w:cs="Times New Roman"/>
                <w:sz w:val="22"/>
                <w:szCs w:val="22"/>
              </w:rPr>
              <w:instrText xml:space="preserve"> FORMTEXT </w:instrText>
            </w:r>
            <w:r w:rsidR="00265E16" w:rsidRPr="00265E16">
              <w:rPr>
                <w:rFonts w:ascii="Times New Roman" w:hAnsi="Times New Roman" w:cs="Times New Roman"/>
                <w:sz w:val="22"/>
                <w:szCs w:val="22"/>
              </w:rPr>
            </w:r>
            <w:r w:rsidR="00265E16" w:rsidRPr="00265E16">
              <w:rPr>
                <w:rFonts w:ascii="Times New Roman" w:hAnsi="Times New Roman" w:cs="Times New Roman"/>
                <w:sz w:val="22"/>
                <w:szCs w:val="22"/>
              </w:rPr>
              <w:fldChar w:fldCharType="separate"/>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fldChar w:fldCharType="end"/>
            </w:r>
          </w:p>
          <w:p w:rsidR="00D96CE8" w:rsidRPr="00265E16" w:rsidRDefault="00D96CE8" w:rsidP="00F75895">
            <w:pPr>
              <w:widowControl/>
              <w:autoSpaceDE/>
              <w:autoSpaceDN/>
              <w:jc w:val="both"/>
              <w:rPr>
                <w:rFonts w:ascii="Times New Roman" w:hAnsi="Times New Roman" w:cs="Times New Roman"/>
                <w:sz w:val="22"/>
                <w:szCs w:val="22"/>
              </w:rPr>
            </w:pPr>
            <w:r w:rsidRPr="00265E16">
              <w:rPr>
                <w:rFonts w:ascii="Times New Roman" w:hAnsi="Times New Roman" w:cs="Times New Roman"/>
                <w:sz w:val="22"/>
                <w:szCs w:val="22"/>
              </w:rPr>
              <w:t xml:space="preserve">ОКПО </w:t>
            </w:r>
            <w:r w:rsidR="00265E16" w:rsidRPr="00265E16">
              <w:rPr>
                <w:rFonts w:ascii="Times New Roman" w:hAnsi="Times New Roman" w:cs="Times New Roman"/>
                <w:sz w:val="22"/>
                <w:szCs w:val="22"/>
              </w:rPr>
              <w:fldChar w:fldCharType="begin">
                <w:ffData>
                  <w:name w:val="ТекстовоеПоле1"/>
                  <w:enabled/>
                  <w:calcOnExit w:val="0"/>
                  <w:textInput/>
                </w:ffData>
              </w:fldChar>
            </w:r>
            <w:r w:rsidR="00265E16" w:rsidRPr="00265E16">
              <w:rPr>
                <w:rFonts w:ascii="Times New Roman" w:hAnsi="Times New Roman" w:cs="Times New Roman"/>
                <w:sz w:val="22"/>
                <w:szCs w:val="22"/>
              </w:rPr>
              <w:instrText xml:space="preserve"> FORMTEXT </w:instrText>
            </w:r>
            <w:r w:rsidR="00265E16" w:rsidRPr="00265E16">
              <w:rPr>
                <w:rFonts w:ascii="Times New Roman" w:hAnsi="Times New Roman" w:cs="Times New Roman"/>
                <w:sz w:val="22"/>
                <w:szCs w:val="22"/>
              </w:rPr>
            </w:r>
            <w:r w:rsidR="00265E16" w:rsidRPr="00265E16">
              <w:rPr>
                <w:rFonts w:ascii="Times New Roman" w:hAnsi="Times New Roman" w:cs="Times New Roman"/>
                <w:sz w:val="22"/>
                <w:szCs w:val="22"/>
              </w:rPr>
              <w:fldChar w:fldCharType="separate"/>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fldChar w:fldCharType="end"/>
            </w:r>
            <w:r w:rsidRPr="00265E16">
              <w:rPr>
                <w:rFonts w:ascii="Times New Roman" w:hAnsi="Times New Roman" w:cs="Times New Roman"/>
                <w:sz w:val="22"/>
                <w:szCs w:val="22"/>
              </w:rPr>
              <w:t xml:space="preserve">  ОКВЭД </w:t>
            </w:r>
            <w:r w:rsidR="00265E16" w:rsidRPr="00265E16">
              <w:rPr>
                <w:rFonts w:ascii="Times New Roman" w:hAnsi="Times New Roman" w:cs="Times New Roman"/>
                <w:sz w:val="22"/>
                <w:szCs w:val="22"/>
              </w:rPr>
              <w:fldChar w:fldCharType="begin">
                <w:ffData>
                  <w:name w:val="ТекстовоеПоле1"/>
                  <w:enabled/>
                  <w:calcOnExit w:val="0"/>
                  <w:textInput/>
                </w:ffData>
              </w:fldChar>
            </w:r>
            <w:r w:rsidR="00265E16" w:rsidRPr="00265E16">
              <w:rPr>
                <w:rFonts w:ascii="Times New Roman" w:hAnsi="Times New Roman" w:cs="Times New Roman"/>
                <w:sz w:val="22"/>
                <w:szCs w:val="22"/>
              </w:rPr>
              <w:instrText xml:space="preserve"> FORMTEXT </w:instrText>
            </w:r>
            <w:r w:rsidR="00265E16" w:rsidRPr="00265E16">
              <w:rPr>
                <w:rFonts w:ascii="Times New Roman" w:hAnsi="Times New Roman" w:cs="Times New Roman"/>
                <w:sz w:val="22"/>
                <w:szCs w:val="22"/>
              </w:rPr>
            </w:r>
            <w:r w:rsidR="00265E16" w:rsidRPr="00265E16">
              <w:rPr>
                <w:rFonts w:ascii="Times New Roman" w:hAnsi="Times New Roman" w:cs="Times New Roman"/>
                <w:sz w:val="22"/>
                <w:szCs w:val="22"/>
              </w:rPr>
              <w:fldChar w:fldCharType="separate"/>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fldChar w:fldCharType="end"/>
            </w:r>
          </w:p>
          <w:p w:rsidR="00D96CE8" w:rsidRPr="00265E16" w:rsidRDefault="00D96CE8" w:rsidP="00F75895">
            <w:pPr>
              <w:widowControl/>
              <w:autoSpaceDE/>
              <w:autoSpaceDN/>
              <w:jc w:val="both"/>
              <w:rPr>
                <w:rFonts w:ascii="Times New Roman" w:hAnsi="Times New Roman" w:cs="Times New Roman"/>
                <w:sz w:val="22"/>
                <w:szCs w:val="22"/>
              </w:rPr>
            </w:pPr>
            <w:r w:rsidRPr="00265E16">
              <w:rPr>
                <w:rFonts w:ascii="Times New Roman" w:hAnsi="Times New Roman" w:cs="Times New Roman"/>
                <w:sz w:val="22"/>
                <w:szCs w:val="22"/>
              </w:rPr>
              <w:t>Расчетный счет</w:t>
            </w:r>
            <w:r w:rsidR="00265E16" w:rsidRPr="00265E16">
              <w:rPr>
                <w:rFonts w:ascii="Times New Roman" w:hAnsi="Times New Roman" w:cs="Times New Roman"/>
                <w:sz w:val="22"/>
                <w:szCs w:val="22"/>
              </w:rPr>
              <w:fldChar w:fldCharType="begin">
                <w:ffData>
                  <w:name w:val="ТекстовоеПоле1"/>
                  <w:enabled/>
                  <w:calcOnExit w:val="0"/>
                  <w:textInput/>
                </w:ffData>
              </w:fldChar>
            </w:r>
            <w:r w:rsidR="00265E16" w:rsidRPr="00265E16">
              <w:rPr>
                <w:rFonts w:ascii="Times New Roman" w:hAnsi="Times New Roman" w:cs="Times New Roman"/>
                <w:sz w:val="22"/>
                <w:szCs w:val="22"/>
              </w:rPr>
              <w:instrText xml:space="preserve"> FORMTEXT </w:instrText>
            </w:r>
            <w:r w:rsidR="00265E16" w:rsidRPr="00265E16">
              <w:rPr>
                <w:rFonts w:ascii="Times New Roman" w:hAnsi="Times New Roman" w:cs="Times New Roman"/>
                <w:sz w:val="22"/>
                <w:szCs w:val="22"/>
              </w:rPr>
            </w:r>
            <w:r w:rsidR="00265E16" w:rsidRPr="00265E16">
              <w:rPr>
                <w:rFonts w:ascii="Times New Roman" w:hAnsi="Times New Roman" w:cs="Times New Roman"/>
                <w:sz w:val="22"/>
                <w:szCs w:val="22"/>
              </w:rPr>
              <w:fldChar w:fldCharType="separate"/>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fldChar w:fldCharType="end"/>
            </w:r>
          </w:p>
          <w:p w:rsidR="00265E16" w:rsidRPr="00265E16" w:rsidRDefault="00D96CE8" w:rsidP="00F75895">
            <w:pPr>
              <w:widowControl/>
              <w:autoSpaceDE/>
              <w:autoSpaceDN/>
              <w:jc w:val="both"/>
              <w:rPr>
                <w:rFonts w:ascii="Times New Roman" w:hAnsi="Times New Roman" w:cs="Times New Roman"/>
                <w:sz w:val="22"/>
                <w:szCs w:val="22"/>
              </w:rPr>
            </w:pPr>
            <w:r w:rsidRPr="00265E16">
              <w:rPr>
                <w:rFonts w:ascii="Times New Roman" w:hAnsi="Times New Roman" w:cs="Times New Roman"/>
                <w:sz w:val="22"/>
                <w:szCs w:val="22"/>
              </w:rPr>
              <w:t xml:space="preserve">БИК банка </w:t>
            </w:r>
            <w:r w:rsidR="00265E16" w:rsidRPr="00265E16">
              <w:rPr>
                <w:rFonts w:ascii="Times New Roman" w:hAnsi="Times New Roman" w:cs="Times New Roman"/>
                <w:sz w:val="22"/>
                <w:szCs w:val="22"/>
              </w:rPr>
              <w:fldChar w:fldCharType="begin">
                <w:ffData>
                  <w:name w:val="ТекстовоеПоле1"/>
                  <w:enabled/>
                  <w:calcOnExit w:val="0"/>
                  <w:textInput/>
                </w:ffData>
              </w:fldChar>
            </w:r>
            <w:r w:rsidR="00265E16" w:rsidRPr="00265E16">
              <w:rPr>
                <w:rFonts w:ascii="Times New Roman" w:hAnsi="Times New Roman" w:cs="Times New Roman"/>
                <w:sz w:val="22"/>
                <w:szCs w:val="22"/>
              </w:rPr>
              <w:instrText xml:space="preserve"> FORMTEXT </w:instrText>
            </w:r>
            <w:r w:rsidR="00265E16" w:rsidRPr="00265E16">
              <w:rPr>
                <w:rFonts w:ascii="Times New Roman" w:hAnsi="Times New Roman" w:cs="Times New Roman"/>
                <w:sz w:val="22"/>
                <w:szCs w:val="22"/>
              </w:rPr>
            </w:r>
            <w:r w:rsidR="00265E16" w:rsidRPr="00265E16">
              <w:rPr>
                <w:rFonts w:ascii="Times New Roman" w:hAnsi="Times New Roman" w:cs="Times New Roman"/>
                <w:sz w:val="22"/>
                <w:szCs w:val="22"/>
              </w:rPr>
              <w:fldChar w:fldCharType="separate"/>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fldChar w:fldCharType="end"/>
            </w:r>
          </w:p>
          <w:p w:rsidR="00D96CE8" w:rsidRPr="00265E16" w:rsidRDefault="00D96CE8" w:rsidP="00F75895">
            <w:pPr>
              <w:widowControl/>
              <w:autoSpaceDE/>
              <w:autoSpaceDN/>
              <w:jc w:val="both"/>
              <w:rPr>
                <w:rFonts w:ascii="Times New Roman" w:hAnsi="Times New Roman" w:cs="Times New Roman"/>
                <w:sz w:val="22"/>
                <w:szCs w:val="22"/>
              </w:rPr>
            </w:pPr>
            <w:r w:rsidRPr="00265E16">
              <w:rPr>
                <w:rFonts w:ascii="Times New Roman" w:hAnsi="Times New Roman" w:cs="Times New Roman"/>
                <w:sz w:val="22"/>
                <w:szCs w:val="22"/>
              </w:rPr>
              <w:t xml:space="preserve">Корреспондентский счет: </w:t>
            </w:r>
            <w:r w:rsidR="00265E16" w:rsidRPr="00265E16">
              <w:rPr>
                <w:rFonts w:ascii="Times New Roman" w:hAnsi="Times New Roman" w:cs="Times New Roman"/>
                <w:sz w:val="22"/>
                <w:szCs w:val="22"/>
              </w:rPr>
              <w:fldChar w:fldCharType="begin">
                <w:ffData>
                  <w:name w:val="ТекстовоеПоле1"/>
                  <w:enabled/>
                  <w:calcOnExit w:val="0"/>
                  <w:textInput/>
                </w:ffData>
              </w:fldChar>
            </w:r>
            <w:r w:rsidR="00265E16" w:rsidRPr="00265E16">
              <w:rPr>
                <w:rFonts w:ascii="Times New Roman" w:hAnsi="Times New Roman" w:cs="Times New Roman"/>
                <w:sz w:val="22"/>
                <w:szCs w:val="22"/>
              </w:rPr>
              <w:instrText xml:space="preserve"> FORMTEXT </w:instrText>
            </w:r>
            <w:r w:rsidR="00265E16" w:rsidRPr="00265E16">
              <w:rPr>
                <w:rFonts w:ascii="Times New Roman" w:hAnsi="Times New Roman" w:cs="Times New Roman"/>
                <w:sz w:val="22"/>
                <w:szCs w:val="22"/>
              </w:rPr>
            </w:r>
            <w:r w:rsidR="00265E16" w:rsidRPr="00265E16">
              <w:rPr>
                <w:rFonts w:ascii="Times New Roman" w:hAnsi="Times New Roman" w:cs="Times New Roman"/>
                <w:sz w:val="22"/>
                <w:szCs w:val="22"/>
              </w:rPr>
              <w:fldChar w:fldCharType="separate"/>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fldChar w:fldCharType="end"/>
            </w:r>
          </w:p>
          <w:p w:rsidR="00265E16" w:rsidRPr="00265E16" w:rsidRDefault="00D96CE8" w:rsidP="00F75895">
            <w:pPr>
              <w:widowControl/>
              <w:autoSpaceDE/>
              <w:autoSpaceDN/>
              <w:jc w:val="both"/>
              <w:rPr>
                <w:rFonts w:ascii="Times New Roman" w:hAnsi="Times New Roman" w:cs="Times New Roman"/>
                <w:sz w:val="22"/>
                <w:szCs w:val="22"/>
              </w:rPr>
            </w:pPr>
            <w:r w:rsidRPr="00265E16">
              <w:rPr>
                <w:rFonts w:ascii="Times New Roman" w:hAnsi="Times New Roman" w:cs="Times New Roman"/>
                <w:sz w:val="22"/>
                <w:szCs w:val="22"/>
              </w:rPr>
              <w:t xml:space="preserve">Наименование банка: </w:t>
            </w:r>
            <w:r w:rsidR="00265E16" w:rsidRPr="00265E16">
              <w:rPr>
                <w:rFonts w:ascii="Times New Roman" w:hAnsi="Times New Roman" w:cs="Times New Roman"/>
                <w:sz w:val="22"/>
                <w:szCs w:val="22"/>
              </w:rPr>
              <w:fldChar w:fldCharType="begin">
                <w:ffData>
                  <w:name w:val="ТекстовоеПоле1"/>
                  <w:enabled/>
                  <w:calcOnExit w:val="0"/>
                  <w:textInput/>
                </w:ffData>
              </w:fldChar>
            </w:r>
            <w:r w:rsidR="00265E16" w:rsidRPr="00265E16">
              <w:rPr>
                <w:rFonts w:ascii="Times New Roman" w:hAnsi="Times New Roman" w:cs="Times New Roman"/>
                <w:sz w:val="22"/>
                <w:szCs w:val="22"/>
              </w:rPr>
              <w:instrText xml:space="preserve"> FORMTEXT </w:instrText>
            </w:r>
            <w:r w:rsidR="00265E16" w:rsidRPr="00265E16">
              <w:rPr>
                <w:rFonts w:ascii="Times New Roman" w:hAnsi="Times New Roman" w:cs="Times New Roman"/>
                <w:sz w:val="22"/>
                <w:szCs w:val="22"/>
              </w:rPr>
            </w:r>
            <w:r w:rsidR="00265E16" w:rsidRPr="00265E16">
              <w:rPr>
                <w:rFonts w:ascii="Times New Roman" w:hAnsi="Times New Roman" w:cs="Times New Roman"/>
                <w:sz w:val="22"/>
                <w:szCs w:val="22"/>
              </w:rPr>
              <w:fldChar w:fldCharType="separate"/>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fldChar w:fldCharType="end"/>
            </w:r>
          </w:p>
          <w:p w:rsidR="00D96CE8" w:rsidRPr="00265E16" w:rsidRDefault="00D96CE8" w:rsidP="00F75895">
            <w:pPr>
              <w:widowControl/>
              <w:autoSpaceDE/>
              <w:autoSpaceDN/>
              <w:jc w:val="both"/>
              <w:rPr>
                <w:rFonts w:ascii="Times New Roman" w:hAnsi="Times New Roman" w:cs="Times New Roman"/>
                <w:sz w:val="22"/>
                <w:szCs w:val="22"/>
              </w:rPr>
            </w:pPr>
            <w:r w:rsidRPr="00265E16">
              <w:rPr>
                <w:rFonts w:ascii="Times New Roman" w:hAnsi="Times New Roman" w:cs="Times New Roman"/>
                <w:sz w:val="22"/>
                <w:szCs w:val="22"/>
              </w:rPr>
              <w:t xml:space="preserve">Расположение банка: </w:t>
            </w:r>
            <w:r w:rsidR="00265E16" w:rsidRPr="00265E16">
              <w:rPr>
                <w:rFonts w:ascii="Times New Roman" w:hAnsi="Times New Roman" w:cs="Times New Roman"/>
                <w:sz w:val="22"/>
                <w:szCs w:val="22"/>
              </w:rPr>
              <w:fldChar w:fldCharType="begin">
                <w:ffData>
                  <w:name w:val="ТекстовоеПоле1"/>
                  <w:enabled/>
                  <w:calcOnExit w:val="0"/>
                  <w:textInput/>
                </w:ffData>
              </w:fldChar>
            </w:r>
            <w:r w:rsidR="00265E16" w:rsidRPr="00265E16">
              <w:rPr>
                <w:rFonts w:ascii="Times New Roman" w:hAnsi="Times New Roman" w:cs="Times New Roman"/>
                <w:sz w:val="22"/>
                <w:szCs w:val="22"/>
              </w:rPr>
              <w:instrText xml:space="preserve"> FORMTEXT </w:instrText>
            </w:r>
            <w:r w:rsidR="00265E16" w:rsidRPr="00265E16">
              <w:rPr>
                <w:rFonts w:ascii="Times New Roman" w:hAnsi="Times New Roman" w:cs="Times New Roman"/>
                <w:sz w:val="22"/>
                <w:szCs w:val="22"/>
              </w:rPr>
            </w:r>
            <w:r w:rsidR="00265E16" w:rsidRPr="00265E16">
              <w:rPr>
                <w:rFonts w:ascii="Times New Roman" w:hAnsi="Times New Roman" w:cs="Times New Roman"/>
                <w:sz w:val="22"/>
                <w:szCs w:val="22"/>
              </w:rPr>
              <w:fldChar w:fldCharType="separate"/>
            </w:r>
            <w:r w:rsidR="004775E5">
              <w:rPr>
                <w:rFonts w:ascii="Times New Roman" w:hAnsi="Times New Roman" w:cs="Times New Roman"/>
                <w:sz w:val="22"/>
                <w:szCs w:val="22"/>
              </w:rPr>
              <w:t> </w:t>
            </w:r>
            <w:r w:rsidR="004775E5">
              <w:rPr>
                <w:rFonts w:ascii="Times New Roman" w:hAnsi="Times New Roman" w:cs="Times New Roman"/>
                <w:sz w:val="22"/>
                <w:szCs w:val="22"/>
              </w:rPr>
              <w:t> </w:t>
            </w:r>
            <w:r w:rsidR="004775E5">
              <w:rPr>
                <w:rFonts w:ascii="Times New Roman" w:hAnsi="Times New Roman" w:cs="Times New Roman"/>
                <w:sz w:val="22"/>
                <w:szCs w:val="22"/>
              </w:rPr>
              <w:t> </w:t>
            </w:r>
            <w:r w:rsidR="004775E5">
              <w:rPr>
                <w:rFonts w:ascii="Times New Roman" w:hAnsi="Times New Roman" w:cs="Times New Roman"/>
                <w:sz w:val="22"/>
                <w:szCs w:val="22"/>
              </w:rPr>
              <w:t> </w:t>
            </w:r>
            <w:r w:rsidR="004775E5">
              <w:rPr>
                <w:rFonts w:ascii="Times New Roman" w:hAnsi="Times New Roman" w:cs="Times New Roman"/>
                <w:sz w:val="22"/>
                <w:szCs w:val="22"/>
              </w:rPr>
              <w:t> </w:t>
            </w:r>
            <w:r w:rsidR="00265E16" w:rsidRPr="00265E16">
              <w:rPr>
                <w:rFonts w:ascii="Times New Roman" w:hAnsi="Times New Roman" w:cs="Times New Roman"/>
                <w:sz w:val="22"/>
                <w:szCs w:val="22"/>
              </w:rPr>
              <w:fldChar w:fldCharType="end"/>
            </w:r>
          </w:p>
          <w:p w:rsidR="00D96CE8" w:rsidRPr="00265E16" w:rsidRDefault="00D96CE8" w:rsidP="00F75895">
            <w:pPr>
              <w:widowControl/>
              <w:autoSpaceDE/>
              <w:autoSpaceDN/>
              <w:jc w:val="both"/>
              <w:rPr>
                <w:rFonts w:ascii="Times New Roman" w:hAnsi="Times New Roman" w:cs="Times New Roman"/>
                <w:sz w:val="22"/>
                <w:szCs w:val="22"/>
              </w:rPr>
            </w:pPr>
            <w:r w:rsidRPr="00265E16">
              <w:rPr>
                <w:rFonts w:ascii="Times New Roman" w:hAnsi="Times New Roman" w:cs="Times New Roman"/>
                <w:sz w:val="22"/>
                <w:szCs w:val="22"/>
              </w:rPr>
              <w:t xml:space="preserve">Факс: </w:t>
            </w:r>
            <w:r w:rsidR="00265E16" w:rsidRPr="00265E16">
              <w:rPr>
                <w:rFonts w:ascii="Times New Roman" w:hAnsi="Times New Roman" w:cs="Times New Roman"/>
                <w:sz w:val="22"/>
                <w:szCs w:val="22"/>
              </w:rPr>
              <w:fldChar w:fldCharType="begin">
                <w:ffData>
                  <w:name w:val="ТекстовоеПоле1"/>
                  <w:enabled/>
                  <w:calcOnExit w:val="0"/>
                  <w:textInput/>
                </w:ffData>
              </w:fldChar>
            </w:r>
            <w:r w:rsidR="00265E16" w:rsidRPr="00265E16">
              <w:rPr>
                <w:rFonts w:ascii="Times New Roman" w:hAnsi="Times New Roman" w:cs="Times New Roman"/>
                <w:sz w:val="22"/>
                <w:szCs w:val="22"/>
              </w:rPr>
              <w:instrText xml:space="preserve"> FORMTEXT </w:instrText>
            </w:r>
            <w:r w:rsidR="00265E16" w:rsidRPr="00265E16">
              <w:rPr>
                <w:rFonts w:ascii="Times New Roman" w:hAnsi="Times New Roman" w:cs="Times New Roman"/>
                <w:sz w:val="22"/>
                <w:szCs w:val="22"/>
              </w:rPr>
            </w:r>
            <w:r w:rsidR="00265E16" w:rsidRPr="00265E16">
              <w:rPr>
                <w:rFonts w:ascii="Times New Roman" w:hAnsi="Times New Roman" w:cs="Times New Roman"/>
                <w:sz w:val="22"/>
                <w:szCs w:val="22"/>
              </w:rPr>
              <w:fldChar w:fldCharType="separate"/>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fldChar w:fldCharType="end"/>
            </w:r>
          </w:p>
          <w:p w:rsidR="00D96CE8" w:rsidRPr="00265E16" w:rsidRDefault="00D96CE8" w:rsidP="00F75895">
            <w:pPr>
              <w:widowControl/>
              <w:autoSpaceDE/>
              <w:autoSpaceDN/>
              <w:jc w:val="both"/>
              <w:rPr>
                <w:rFonts w:ascii="Times New Roman" w:hAnsi="Times New Roman" w:cs="Times New Roman"/>
                <w:sz w:val="22"/>
                <w:szCs w:val="22"/>
              </w:rPr>
            </w:pPr>
            <w:r w:rsidRPr="00265E16">
              <w:rPr>
                <w:rFonts w:ascii="Times New Roman" w:hAnsi="Times New Roman" w:cs="Times New Roman"/>
                <w:sz w:val="22"/>
                <w:szCs w:val="22"/>
              </w:rPr>
              <w:t xml:space="preserve">Телефоны: </w:t>
            </w:r>
            <w:r w:rsidR="00265E16" w:rsidRPr="00265E16">
              <w:rPr>
                <w:rFonts w:ascii="Times New Roman" w:hAnsi="Times New Roman" w:cs="Times New Roman"/>
                <w:sz w:val="22"/>
                <w:szCs w:val="22"/>
              </w:rPr>
              <w:fldChar w:fldCharType="begin">
                <w:ffData>
                  <w:name w:val="ТекстовоеПоле1"/>
                  <w:enabled/>
                  <w:calcOnExit w:val="0"/>
                  <w:textInput/>
                </w:ffData>
              </w:fldChar>
            </w:r>
            <w:r w:rsidR="00265E16" w:rsidRPr="00265E16">
              <w:rPr>
                <w:rFonts w:ascii="Times New Roman" w:hAnsi="Times New Roman" w:cs="Times New Roman"/>
                <w:sz w:val="22"/>
                <w:szCs w:val="22"/>
              </w:rPr>
              <w:instrText xml:space="preserve"> FORMTEXT </w:instrText>
            </w:r>
            <w:r w:rsidR="00265E16" w:rsidRPr="00265E16">
              <w:rPr>
                <w:rFonts w:ascii="Times New Roman" w:hAnsi="Times New Roman" w:cs="Times New Roman"/>
                <w:sz w:val="22"/>
                <w:szCs w:val="22"/>
              </w:rPr>
            </w:r>
            <w:r w:rsidR="00265E16" w:rsidRPr="00265E16">
              <w:rPr>
                <w:rFonts w:ascii="Times New Roman" w:hAnsi="Times New Roman" w:cs="Times New Roman"/>
                <w:sz w:val="22"/>
                <w:szCs w:val="22"/>
              </w:rPr>
              <w:fldChar w:fldCharType="separate"/>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fldChar w:fldCharType="end"/>
            </w:r>
          </w:p>
          <w:p w:rsidR="00D96CE8" w:rsidRPr="00265E16" w:rsidRDefault="00D96CE8" w:rsidP="00F75895">
            <w:pPr>
              <w:widowControl/>
              <w:autoSpaceDE/>
              <w:autoSpaceDN/>
              <w:jc w:val="both"/>
              <w:rPr>
                <w:rFonts w:ascii="Times New Roman" w:hAnsi="Times New Roman" w:cs="Times New Roman"/>
                <w:sz w:val="22"/>
                <w:szCs w:val="22"/>
              </w:rPr>
            </w:pPr>
            <w:r w:rsidRPr="00265E16">
              <w:rPr>
                <w:rFonts w:ascii="Times New Roman" w:hAnsi="Times New Roman" w:cs="Times New Roman"/>
                <w:sz w:val="22"/>
                <w:szCs w:val="22"/>
              </w:rPr>
              <w:t xml:space="preserve">E-mail: </w:t>
            </w:r>
            <w:r w:rsidRPr="00265E16">
              <w:rPr>
                <w:rFonts w:ascii="Times New Roman" w:hAnsi="Times New Roman" w:cs="Times New Roman"/>
                <w:sz w:val="22"/>
                <w:szCs w:val="22"/>
              </w:rPr>
              <w:softHyphen/>
            </w:r>
            <w:r w:rsidRPr="00265E16">
              <w:rPr>
                <w:rFonts w:ascii="Times New Roman" w:hAnsi="Times New Roman" w:cs="Times New Roman"/>
                <w:sz w:val="22"/>
                <w:szCs w:val="22"/>
              </w:rPr>
              <w:softHyphen/>
            </w:r>
            <w:r w:rsidRPr="00265E16">
              <w:rPr>
                <w:rFonts w:ascii="Times New Roman" w:hAnsi="Times New Roman" w:cs="Times New Roman"/>
                <w:sz w:val="22"/>
                <w:szCs w:val="22"/>
              </w:rPr>
              <w:softHyphen/>
            </w:r>
            <w:r w:rsidRPr="00265E16">
              <w:rPr>
                <w:rFonts w:ascii="Times New Roman" w:hAnsi="Times New Roman" w:cs="Times New Roman"/>
                <w:sz w:val="22"/>
                <w:szCs w:val="22"/>
              </w:rPr>
              <w:softHyphen/>
            </w:r>
            <w:r w:rsidRPr="00265E16">
              <w:rPr>
                <w:rFonts w:ascii="Times New Roman" w:hAnsi="Times New Roman" w:cs="Times New Roman"/>
                <w:sz w:val="22"/>
                <w:szCs w:val="22"/>
              </w:rPr>
              <w:softHyphen/>
            </w:r>
            <w:r w:rsidRPr="00265E16">
              <w:rPr>
                <w:rFonts w:ascii="Times New Roman" w:hAnsi="Times New Roman" w:cs="Times New Roman"/>
                <w:sz w:val="22"/>
                <w:szCs w:val="22"/>
              </w:rPr>
              <w:softHyphen/>
            </w:r>
            <w:r w:rsidR="00265E16" w:rsidRPr="00265E16">
              <w:rPr>
                <w:rFonts w:ascii="Times New Roman" w:hAnsi="Times New Roman" w:cs="Times New Roman"/>
                <w:sz w:val="22"/>
                <w:szCs w:val="22"/>
              </w:rPr>
              <w:fldChar w:fldCharType="begin">
                <w:ffData>
                  <w:name w:val="ТекстовоеПоле1"/>
                  <w:enabled/>
                  <w:calcOnExit w:val="0"/>
                  <w:textInput/>
                </w:ffData>
              </w:fldChar>
            </w:r>
            <w:r w:rsidR="00265E16" w:rsidRPr="00265E16">
              <w:rPr>
                <w:rFonts w:ascii="Times New Roman" w:hAnsi="Times New Roman" w:cs="Times New Roman"/>
                <w:sz w:val="22"/>
                <w:szCs w:val="22"/>
              </w:rPr>
              <w:instrText xml:space="preserve"> FORMTEXT </w:instrText>
            </w:r>
            <w:r w:rsidR="00265E16" w:rsidRPr="00265E16">
              <w:rPr>
                <w:rFonts w:ascii="Times New Roman" w:hAnsi="Times New Roman" w:cs="Times New Roman"/>
                <w:sz w:val="22"/>
                <w:szCs w:val="22"/>
              </w:rPr>
            </w:r>
            <w:r w:rsidR="00265E16" w:rsidRPr="00265E16">
              <w:rPr>
                <w:rFonts w:ascii="Times New Roman" w:hAnsi="Times New Roman" w:cs="Times New Roman"/>
                <w:sz w:val="22"/>
                <w:szCs w:val="22"/>
              </w:rPr>
              <w:fldChar w:fldCharType="separate"/>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t> </w:t>
            </w:r>
            <w:r w:rsidR="00265E16" w:rsidRPr="00265E16">
              <w:rPr>
                <w:rFonts w:ascii="Times New Roman" w:hAnsi="Times New Roman" w:cs="Times New Roman"/>
                <w:sz w:val="22"/>
                <w:szCs w:val="22"/>
              </w:rPr>
              <w:fldChar w:fldCharType="end"/>
            </w:r>
            <w:hyperlink r:id="rId16" w:history="1"/>
            <w:hyperlink r:id="rId17" w:history="1"/>
            <w:hyperlink r:id="rId18" w:history="1"/>
            <w:hyperlink r:id="rId19" w:history="1"/>
          </w:p>
        </w:tc>
      </w:tr>
    </w:tbl>
    <w:p w:rsidR="00D96CE8" w:rsidRDefault="00D96CE8" w:rsidP="00D96CE8">
      <w:pPr>
        <w:pStyle w:val="a4"/>
        <w:spacing w:after="0"/>
        <w:jc w:val="center"/>
        <w:outlineLvl w:val="0"/>
        <w:rPr>
          <w:b/>
          <w:sz w:val="22"/>
          <w:szCs w:val="22"/>
        </w:rPr>
      </w:pPr>
    </w:p>
    <w:p w:rsidR="00D25CC7" w:rsidRPr="00313F74" w:rsidRDefault="00D25CC7" w:rsidP="00D96CE8">
      <w:pPr>
        <w:pStyle w:val="a4"/>
        <w:spacing w:after="0"/>
        <w:jc w:val="center"/>
        <w:outlineLvl w:val="0"/>
        <w:rPr>
          <w:b/>
          <w:sz w:val="22"/>
          <w:szCs w:val="22"/>
        </w:rPr>
      </w:pPr>
    </w:p>
    <w:p w:rsidR="00FA27A1" w:rsidRDefault="00D96CE8" w:rsidP="00D96CE8">
      <w:pPr>
        <w:jc w:val="center"/>
        <w:rPr>
          <w:rFonts w:ascii="Times New Roman" w:hAnsi="Times New Roman" w:cs="Times New Roman"/>
          <w:b/>
          <w:sz w:val="24"/>
          <w:szCs w:val="24"/>
        </w:rPr>
      </w:pPr>
      <w:r>
        <w:rPr>
          <w:rFonts w:ascii="Times New Roman" w:hAnsi="Times New Roman" w:cs="Times New Roman"/>
          <w:b/>
          <w:sz w:val="24"/>
          <w:szCs w:val="24"/>
        </w:rPr>
        <w:t>Подписи С</w:t>
      </w:r>
      <w:r w:rsidRPr="00D42E29">
        <w:rPr>
          <w:rFonts w:ascii="Times New Roman" w:hAnsi="Times New Roman" w:cs="Times New Roman"/>
          <w:b/>
          <w:sz w:val="24"/>
          <w:szCs w:val="24"/>
        </w:rPr>
        <w:t>торон</w:t>
      </w:r>
    </w:p>
    <w:p w:rsidR="00D25CC7" w:rsidRPr="00D42E29" w:rsidRDefault="00D25CC7" w:rsidP="00D96CE8">
      <w:pPr>
        <w:jc w:val="center"/>
        <w:rPr>
          <w:rFonts w:ascii="Times New Roman" w:hAnsi="Times New Roman" w:cs="Times New Roman"/>
          <w:b/>
          <w:sz w:val="24"/>
          <w:szCs w:val="24"/>
        </w:rPr>
      </w:pPr>
    </w:p>
    <w:tbl>
      <w:tblPr>
        <w:tblStyle w:val="a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453"/>
        <w:gridCol w:w="4070"/>
      </w:tblGrid>
      <w:tr w:rsidR="00D96CE8" w:rsidRPr="00D42E29" w:rsidTr="00FC4CF9">
        <w:tc>
          <w:tcPr>
            <w:tcW w:w="4253" w:type="dxa"/>
          </w:tcPr>
          <w:p w:rsidR="00D96CE8" w:rsidRPr="00D42E29" w:rsidRDefault="00FA27A1" w:rsidP="00F75895">
            <w:pPr>
              <w:jc w:val="center"/>
              <w:rPr>
                <w:rFonts w:ascii="Times New Roman" w:hAnsi="Times New Roman" w:cs="Times New Roman"/>
                <w:b/>
                <w:sz w:val="24"/>
                <w:szCs w:val="24"/>
              </w:rPr>
            </w:pPr>
            <w:r>
              <w:rPr>
                <w:rFonts w:ascii="Times New Roman" w:hAnsi="Times New Roman" w:cs="Times New Roman"/>
                <w:b/>
                <w:sz w:val="24"/>
                <w:szCs w:val="24"/>
              </w:rPr>
              <w:t>Исполнитель</w:t>
            </w:r>
          </w:p>
        </w:tc>
        <w:tc>
          <w:tcPr>
            <w:tcW w:w="1453" w:type="dxa"/>
          </w:tcPr>
          <w:p w:rsidR="00D96CE8" w:rsidRPr="00D42E29" w:rsidRDefault="00D96CE8" w:rsidP="00F75895">
            <w:pPr>
              <w:jc w:val="center"/>
              <w:rPr>
                <w:rFonts w:ascii="Times New Roman" w:hAnsi="Times New Roman" w:cs="Times New Roman"/>
                <w:b/>
                <w:sz w:val="24"/>
                <w:szCs w:val="24"/>
              </w:rPr>
            </w:pPr>
          </w:p>
        </w:tc>
        <w:tc>
          <w:tcPr>
            <w:tcW w:w="4070" w:type="dxa"/>
          </w:tcPr>
          <w:p w:rsidR="00D96CE8" w:rsidRPr="00D42E29" w:rsidRDefault="00FA27A1" w:rsidP="00F75895">
            <w:pPr>
              <w:jc w:val="center"/>
              <w:rPr>
                <w:rFonts w:ascii="Times New Roman" w:hAnsi="Times New Roman" w:cs="Times New Roman"/>
                <w:b/>
                <w:sz w:val="24"/>
                <w:szCs w:val="24"/>
              </w:rPr>
            </w:pPr>
            <w:r>
              <w:rPr>
                <w:rFonts w:ascii="Times New Roman" w:hAnsi="Times New Roman" w:cs="Times New Roman"/>
                <w:b/>
                <w:sz w:val="24"/>
                <w:szCs w:val="24"/>
              </w:rPr>
              <w:t>Заказчик</w:t>
            </w:r>
          </w:p>
        </w:tc>
      </w:tr>
      <w:tr w:rsidR="00D96CE8" w:rsidRPr="00FF6CB3" w:rsidTr="00FC4CF9">
        <w:tc>
          <w:tcPr>
            <w:tcW w:w="4253" w:type="dxa"/>
          </w:tcPr>
          <w:p w:rsidR="00D96CE8" w:rsidRPr="00D42E29" w:rsidRDefault="00862390" w:rsidP="00183B59">
            <w:pPr>
              <w:rPr>
                <w:rFonts w:ascii="Times New Roman" w:hAnsi="Times New Roman" w:cs="Times New Roman"/>
                <w:b/>
                <w:sz w:val="24"/>
                <w:szCs w:val="24"/>
              </w:rPr>
            </w:pPr>
            <w:r>
              <w:rPr>
                <w:rFonts w:ascii="Times New Roman" w:hAnsi="Times New Roman" w:cs="Times New Roman"/>
                <w:sz w:val="24"/>
                <w:szCs w:val="24"/>
              </w:rPr>
              <w:t>Генеральный директор</w:t>
            </w:r>
            <w:r w:rsidR="00FD324B">
              <w:rPr>
                <w:rFonts w:ascii="Times New Roman" w:hAnsi="Times New Roman" w:cs="Times New Roman"/>
                <w:sz w:val="24"/>
                <w:szCs w:val="24"/>
              </w:rPr>
              <w:t xml:space="preserve"> </w:t>
            </w:r>
            <w:r w:rsidR="00D96CE8" w:rsidRPr="00D42E29">
              <w:rPr>
                <w:rFonts w:ascii="Times New Roman" w:hAnsi="Times New Roman" w:cs="Times New Roman"/>
                <w:sz w:val="24"/>
                <w:szCs w:val="24"/>
              </w:rPr>
              <w:t>АО «ММРП»</w:t>
            </w:r>
          </w:p>
        </w:tc>
        <w:tc>
          <w:tcPr>
            <w:tcW w:w="1453" w:type="dxa"/>
          </w:tcPr>
          <w:p w:rsidR="00D96CE8" w:rsidRPr="00D42E29" w:rsidRDefault="00D96CE8" w:rsidP="00F75895">
            <w:pPr>
              <w:jc w:val="center"/>
              <w:rPr>
                <w:rFonts w:ascii="Times New Roman" w:hAnsi="Times New Roman" w:cs="Times New Roman"/>
                <w:b/>
                <w:sz w:val="24"/>
                <w:szCs w:val="24"/>
              </w:rPr>
            </w:pPr>
          </w:p>
        </w:tc>
        <w:tc>
          <w:tcPr>
            <w:tcW w:w="4070" w:type="dxa"/>
          </w:tcPr>
          <w:p w:rsidR="00D96CE8" w:rsidRPr="00265E16" w:rsidRDefault="00265E16" w:rsidP="00F75895">
            <w:pPr>
              <w:rPr>
                <w:rFonts w:ascii="Times New Roman" w:hAnsi="Times New Roman" w:cs="Times New Roman"/>
                <w:sz w:val="24"/>
                <w:szCs w:val="24"/>
              </w:rPr>
            </w:pPr>
            <w:r w:rsidRPr="00265E16">
              <w:rPr>
                <w:rFonts w:ascii="Times New Roman" w:hAnsi="Times New Roman" w:cs="Times New Roman"/>
                <w:sz w:val="24"/>
                <w:szCs w:val="24"/>
              </w:rPr>
              <w:fldChar w:fldCharType="begin">
                <w:ffData>
                  <w:name w:val="ТекстовоеПоле1"/>
                  <w:enabled/>
                  <w:calcOnExit w:val="0"/>
                  <w:textInput/>
                </w:ffData>
              </w:fldChar>
            </w:r>
            <w:r w:rsidRPr="00265E16">
              <w:rPr>
                <w:rFonts w:ascii="Times New Roman" w:hAnsi="Times New Roman" w:cs="Times New Roman"/>
                <w:sz w:val="24"/>
                <w:szCs w:val="24"/>
              </w:rPr>
              <w:instrText xml:space="preserve"> FORMTEXT </w:instrText>
            </w:r>
            <w:r w:rsidRPr="00265E16">
              <w:rPr>
                <w:rFonts w:ascii="Times New Roman" w:hAnsi="Times New Roman" w:cs="Times New Roman"/>
                <w:sz w:val="24"/>
                <w:szCs w:val="24"/>
              </w:rPr>
            </w:r>
            <w:r w:rsidRPr="00265E16">
              <w:rPr>
                <w:rFonts w:ascii="Times New Roman" w:hAnsi="Times New Roman" w:cs="Times New Roman"/>
                <w:sz w:val="24"/>
                <w:szCs w:val="24"/>
              </w:rPr>
              <w:fldChar w:fldCharType="separate"/>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t> </w:t>
            </w:r>
            <w:r w:rsidRPr="00265E16">
              <w:rPr>
                <w:rFonts w:ascii="Times New Roman" w:hAnsi="Times New Roman" w:cs="Times New Roman"/>
                <w:sz w:val="24"/>
                <w:szCs w:val="24"/>
              </w:rPr>
              <w:fldChar w:fldCharType="end"/>
            </w:r>
          </w:p>
        </w:tc>
      </w:tr>
      <w:tr w:rsidR="00D96CE8" w:rsidRPr="00FF6CB3" w:rsidTr="00FC4CF9">
        <w:tc>
          <w:tcPr>
            <w:tcW w:w="4253" w:type="dxa"/>
          </w:tcPr>
          <w:p w:rsidR="00183B59" w:rsidRDefault="00183B59" w:rsidP="00F75895">
            <w:pPr>
              <w:jc w:val="right"/>
              <w:rPr>
                <w:rFonts w:ascii="Times New Roman" w:hAnsi="Times New Roman" w:cs="Times New Roman"/>
                <w:sz w:val="24"/>
                <w:szCs w:val="24"/>
              </w:rPr>
            </w:pPr>
          </w:p>
          <w:p w:rsidR="00D96CE8" w:rsidRDefault="00D96CE8" w:rsidP="00F75895">
            <w:pPr>
              <w:jc w:val="right"/>
              <w:rPr>
                <w:rFonts w:ascii="Times New Roman" w:hAnsi="Times New Roman" w:cs="Times New Roman"/>
                <w:sz w:val="24"/>
                <w:szCs w:val="24"/>
              </w:rPr>
            </w:pPr>
            <w:r w:rsidRPr="00D42E29">
              <w:rPr>
                <w:rFonts w:ascii="Times New Roman" w:hAnsi="Times New Roman" w:cs="Times New Roman"/>
                <w:sz w:val="24"/>
                <w:szCs w:val="24"/>
              </w:rPr>
              <w:t>________________/</w:t>
            </w:r>
            <w:r w:rsidR="000556BA">
              <w:rPr>
                <w:rFonts w:ascii="Times New Roman" w:hAnsi="Times New Roman" w:cs="Times New Roman"/>
                <w:sz w:val="24"/>
                <w:szCs w:val="24"/>
              </w:rPr>
              <w:t>А.С.</w:t>
            </w:r>
            <w:r w:rsidR="00311ECC">
              <w:rPr>
                <w:rFonts w:ascii="Times New Roman" w:hAnsi="Times New Roman" w:cs="Times New Roman"/>
                <w:sz w:val="24"/>
                <w:szCs w:val="24"/>
              </w:rPr>
              <w:t xml:space="preserve"> </w:t>
            </w:r>
            <w:r w:rsidR="000556BA">
              <w:rPr>
                <w:rFonts w:ascii="Times New Roman" w:hAnsi="Times New Roman" w:cs="Times New Roman"/>
                <w:sz w:val="24"/>
                <w:szCs w:val="24"/>
              </w:rPr>
              <w:t>Громов</w:t>
            </w:r>
            <w:r w:rsidRPr="00D42E29">
              <w:rPr>
                <w:rFonts w:ascii="Times New Roman" w:hAnsi="Times New Roman" w:cs="Times New Roman"/>
                <w:sz w:val="24"/>
                <w:szCs w:val="24"/>
              </w:rPr>
              <w:t>/</w:t>
            </w:r>
          </w:p>
          <w:p w:rsidR="00D96CE8" w:rsidRPr="00183B59" w:rsidRDefault="00183B59" w:rsidP="00183B59">
            <w:pPr>
              <w:rPr>
                <w:rFonts w:ascii="Times New Roman" w:hAnsi="Times New Roman" w:cs="Times New Roman"/>
                <w:sz w:val="24"/>
                <w:szCs w:val="24"/>
              </w:rPr>
            </w:pPr>
            <w:r w:rsidRPr="00183B59">
              <w:rPr>
                <w:rFonts w:ascii="Times New Roman" w:hAnsi="Times New Roman" w:cs="Times New Roman"/>
                <w:sz w:val="24"/>
                <w:szCs w:val="24"/>
              </w:rPr>
              <w:t>МП</w:t>
            </w:r>
          </w:p>
        </w:tc>
        <w:tc>
          <w:tcPr>
            <w:tcW w:w="1453" w:type="dxa"/>
          </w:tcPr>
          <w:p w:rsidR="00D96CE8" w:rsidRPr="00D42E29" w:rsidRDefault="00D96CE8" w:rsidP="00F75895">
            <w:pPr>
              <w:jc w:val="center"/>
              <w:rPr>
                <w:rFonts w:ascii="Times New Roman" w:hAnsi="Times New Roman" w:cs="Times New Roman"/>
                <w:b/>
                <w:sz w:val="24"/>
                <w:szCs w:val="24"/>
              </w:rPr>
            </w:pPr>
          </w:p>
        </w:tc>
        <w:tc>
          <w:tcPr>
            <w:tcW w:w="4070" w:type="dxa"/>
          </w:tcPr>
          <w:p w:rsidR="00183B59" w:rsidRDefault="00183B59" w:rsidP="00F75895">
            <w:pPr>
              <w:jc w:val="right"/>
              <w:rPr>
                <w:rFonts w:ascii="Times New Roman" w:hAnsi="Times New Roman" w:cs="Times New Roman"/>
                <w:sz w:val="24"/>
                <w:szCs w:val="24"/>
              </w:rPr>
            </w:pPr>
          </w:p>
          <w:p w:rsidR="00D96CE8" w:rsidRDefault="00183B59" w:rsidP="00F75895">
            <w:pPr>
              <w:jc w:val="right"/>
              <w:rPr>
                <w:rFonts w:ascii="Times New Roman" w:hAnsi="Times New Roman" w:cs="Times New Roman"/>
                <w:sz w:val="24"/>
                <w:szCs w:val="24"/>
              </w:rPr>
            </w:pPr>
            <w:r>
              <w:rPr>
                <w:rFonts w:ascii="Times New Roman" w:hAnsi="Times New Roman" w:cs="Times New Roman"/>
                <w:sz w:val="24"/>
                <w:szCs w:val="24"/>
              </w:rPr>
              <w:t>__</w:t>
            </w:r>
            <w:r w:rsidR="00D96CE8" w:rsidRPr="00FF6CB3">
              <w:rPr>
                <w:rFonts w:ascii="Times New Roman" w:hAnsi="Times New Roman" w:cs="Times New Roman"/>
                <w:sz w:val="24"/>
                <w:szCs w:val="24"/>
              </w:rPr>
              <w:t>________________/</w:t>
            </w:r>
            <w:r w:rsidR="00265E16" w:rsidRPr="00265E16">
              <w:rPr>
                <w:rFonts w:ascii="Times New Roman" w:hAnsi="Times New Roman" w:cs="Times New Roman"/>
                <w:sz w:val="24"/>
                <w:szCs w:val="24"/>
              </w:rPr>
              <w:fldChar w:fldCharType="begin">
                <w:ffData>
                  <w:name w:val="ТекстовоеПоле1"/>
                  <w:enabled/>
                  <w:calcOnExit w:val="0"/>
                  <w:textInput/>
                </w:ffData>
              </w:fldChar>
            </w:r>
            <w:r w:rsidR="00265E16" w:rsidRPr="00265E16">
              <w:rPr>
                <w:rFonts w:ascii="Times New Roman" w:hAnsi="Times New Roman" w:cs="Times New Roman"/>
                <w:sz w:val="24"/>
                <w:szCs w:val="24"/>
              </w:rPr>
              <w:instrText xml:space="preserve"> FORMTEXT </w:instrText>
            </w:r>
            <w:r w:rsidR="00265E16" w:rsidRPr="00265E16">
              <w:rPr>
                <w:rFonts w:ascii="Times New Roman" w:hAnsi="Times New Roman" w:cs="Times New Roman"/>
                <w:sz w:val="24"/>
                <w:szCs w:val="24"/>
              </w:rPr>
            </w:r>
            <w:r w:rsidR="00265E16" w:rsidRPr="00265E16">
              <w:rPr>
                <w:rFonts w:ascii="Times New Roman" w:hAnsi="Times New Roman" w:cs="Times New Roman"/>
                <w:sz w:val="24"/>
                <w:szCs w:val="24"/>
              </w:rPr>
              <w:fldChar w:fldCharType="separate"/>
            </w:r>
            <w:r w:rsidR="00265E16" w:rsidRPr="00265E16">
              <w:rPr>
                <w:rFonts w:ascii="Times New Roman" w:hAnsi="Times New Roman" w:cs="Times New Roman"/>
                <w:sz w:val="24"/>
                <w:szCs w:val="24"/>
              </w:rPr>
              <w:t> </w:t>
            </w:r>
            <w:r w:rsidR="00265E16" w:rsidRPr="00265E16">
              <w:rPr>
                <w:rFonts w:ascii="Times New Roman" w:hAnsi="Times New Roman" w:cs="Times New Roman"/>
                <w:sz w:val="24"/>
                <w:szCs w:val="24"/>
              </w:rPr>
              <w:t> </w:t>
            </w:r>
            <w:r w:rsidR="00265E16" w:rsidRPr="00265E16">
              <w:rPr>
                <w:rFonts w:ascii="Times New Roman" w:hAnsi="Times New Roman" w:cs="Times New Roman"/>
                <w:sz w:val="24"/>
                <w:szCs w:val="24"/>
              </w:rPr>
              <w:t> </w:t>
            </w:r>
            <w:r w:rsidR="00265E16" w:rsidRPr="00265E16">
              <w:rPr>
                <w:rFonts w:ascii="Times New Roman" w:hAnsi="Times New Roman" w:cs="Times New Roman"/>
                <w:sz w:val="24"/>
                <w:szCs w:val="24"/>
              </w:rPr>
              <w:t> </w:t>
            </w:r>
            <w:r w:rsidR="00265E16" w:rsidRPr="00265E16">
              <w:rPr>
                <w:rFonts w:ascii="Times New Roman" w:hAnsi="Times New Roman" w:cs="Times New Roman"/>
                <w:sz w:val="24"/>
                <w:szCs w:val="24"/>
              </w:rPr>
              <w:t> </w:t>
            </w:r>
            <w:r w:rsidR="00265E16" w:rsidRPr="00265E16">
              <w:rPr>
                <w:rFonts w:ascii="Times New Roman" w:hAnsi="Times New Roman" w:cs="Times New Roman"/>
                <w:sz w:val="24"/>
                <w:szCs w:val="24"/>
              </w:rPr>
              <w:fldChar w:fldCharType="end"/>
            </w:r>
            <w:r w:rsidR="00D96CE8" w:rsidRPr="00FF6CB3">
              <w:rPr>
                <w:rFonts w:ascii="Times New Roman" w:hAnsi="Times New Roman" w:cs="Times New Roman"/>
                <w:sz w:val="24"/>
                <w:szCs w:val="24"/>
              </w:rPr>
              <w:t>/</w:t>
            </w:r>
          </w:p>
          <w:p w:rsidR="00183B59" w:rsidRPr="00FF6CB3" w:rsidRDefault="00183B59" w:rsidP="00183B59">
            <w:pPr>
              <w:rPr>
                <w:rFonts w:ascii="Times New Roman" w:hAnsi="Times New Roman" w:cs="Times New Roman"/>
                <w:sz w:val="24"/>
                <w:szCs w:val="24"/>
              </w:rPr>
            </w:pPr>
            <w:r>
              <w:rPr>
                <w:rFonts w:ascii="Times New Roman" w:hAnsi="Times New Roman" w:cs="Times New Roman"/>
                <w:sz w:val="24"/>
                <w:szCs w:val="24"/>
              </w:rPr>
              <w:t>МП</w:t>
            </w:r>
          </w:p>
        </w:tc>
      </w:tr>
    </w:tbl>
    <w:p w:rsidR="008259EF" w:rsidRDefault="008259EF" w:rsidP="00D96CE8">
      <w:pPr>
        <w:ind w:left="426"/>
        <w:jc w:val="right"/>
        <w:rPr>
          <w:rFonts w:ascii="Times New Roman" w:hAnsi="Times New Roman" w:cs="Times New Roman"/>
          <w:sz w:val="24"/>
          <w:szCs w:val="24"/>
          <w:lang w:eastAsia="ar-SA"/>
        </w:rPr>
      </w:pPr>
    </w:p>
    <w:p w:rsidR="008E4796" w:rsidRDefault="008E4796" w:rsidP="00D96CE8">
      <w:pPr>
        <w:ind w:left="426"/>
        <w:jc w:val="right"/>
        <w:rPr>
          <w:rFonts w:ascii="Times New Roman" w:hAnsi="Times New Roman" w:cs="Times New Roman"/>
          <w:sz w:val="24"/>
          <w:szCs w:val="24"/>
          <w:lang w:eastAsia="ar-SA"/>
        </w:rPr>
      </w:pPr>
    </w:p>
    <w:p w:rsidR="008E4796" w:rsidRDefault="008E4796" w:rsidP="00D96CE8">
      <w:pPr>
        <w:ind w:left="426"/>
        <w:jc w:val="right"/>
        <w:rPr>
          <w:rFonts w:ascii="Times New Roman" w:hAnsi="Times New Roman" w:cs="Times New Roman"/>
          <w:sz w:val="24"/>
          <w:szCs w:val="24"/>
          <w:lang w:eastAsia="ar-SA"/>
        </w:rPr>
      </w:pPr>
    </w:p>
    <w:p w:rsidR="00D96CE8" w:rsidRPr="002471C2" w:rsidRDefault="00D96CE8" w:rsidP="00D96CE8">
      <w:pPr>
        <w:ind w:left="426"/>
        <w:jc w:val="right"/>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w:t>
      </w:r>
      <w:r w:rsidRPr="002471C2">
        <w:rPr>
          <w:rFonts w:ascii="Times New Roman" w:hAnsi="Times New Roman" w:cs="Times New Roman"/>
          <w:sz w:val="24"/>
          <w:szCs w:val="24"/>
          <w:lang w:eastAsia="ar-SA"/>
        </w:rPr>
        <w:t>риложение №1</w:t>
      </w:r>
    </w:p>
    <w:p w:rsidR="00D96CE8" w:rsidRPr="002471C2" w:rsidRDefault="00D96CE8" w:rsidP="00D96CE8">
      <w:pPr>
        <w:ind w:left="426"/>
        <w:jc w:val="right"/>
        <w:rPr>
          <w:rFonts w:ascii="Times New Roman" w:hAnsi="Times New Roman" w:cs="Times New Roman"/>
          <w:sz w:val="24"/>
          <w:szCs w:val="24"/>
          <w:lang w:eastAsia="ar-SA"/>
        </w:rPr>
      </w:pPr>
      <w:r w:rsidRPr="002471C2">
        <w:rPr>
          <w:rFonts w:ascii="Times New Roman" w:hAnsi="Times New Roman" w:cs="Times New Roman"/>
          <w:sz w:val="24"/>
          <w:szCs w:val="24"/>
          <w:lang w:eastAsia="ar-SA"/>
        </w:rPr>
        <w:t xml:space="preserve">к Договору </w:t>
      </w:r>
      <w:r w:rsidR="00D25CC7">
        <w:rPr>
          <w:rFonts w:ascii="Times New Roman" w:hAnsi="Times New Roman" w:cs="Times New Roman"/>
          <w:sz w:val="24"/>
          <w:szCs w:val="24"/>
          <w:lang w:eastAsia="ar-SA"/>
        </w:rPr>
        <w:t>возмездного оказания</w:t>
      </w:r>
      <w:r w:rsidRPr="002471C2">
        <w:rPr>
          <w:rFonts w:ascii="Times New Roman" w:hAnsi="Times New Roman" w:cs="Times New Roman"/>
          <w:sz w:val="24"/>
          <w:szCs w:val="24"/>
          <w:lang w:eastAsia="ar-SA"/>
        </w:rPr>
        <w:t xml:space="preserve"> услуг</w:t>
      </w:r>
    </w:p>
    <w:p w:rsidR="00FA27A1" w:rsidRDefault="00D96CE8" w:rsidP="00D96CE8">
      <w:pPr>
        <w:ind w:left="426"/>
        <w:jc w:val="right"/>
        <w:rPr>
          <w:rFonts w:ascii="Times New Roman" w:hAnsi="Times New Roman" w:cs="Times New Roman"/>
          <w:sz w:val="24"/>
          <w:szCs w:val="24"/>
          <w:lang w:eastAsia="ar-SA"/>
        </w:rPr>
      </w:pPr>
      <w:r w:rsidRPr="002471C2">
        <w:rPr>
          <w:rFonts w:ascii="Times New Roman" w:hAnsi="Times New Roman" w:cs="Times New Roman"/>
          <w:sz w:val="24"/>
          <w:szCs w:val="24"/>
          <w:lang w:eastAsia="ar-SA"/>
        </w:rPr>
        <w:t>от «</w:t>
      </w:r>
      <w:r w:rsidRPr="002471C2">
        <w:rPr>
          <w:rFonts w:ascii="Times New Roman" w:hAnsi="Times New Roman" w:cs="Times New Roman"/>
          <w:sz w:val="24"/>
          <w:szCs w:val="24"/>
        </w:rPr>
        <w:t>____</w:t>
      </w:r>
      <w:r w:rsidRPr="002471C2">
        <w:rPr>
          <w:rFonts w:ascii="Times New Roman" w:hAnsi="Times New Roman" w:cs="Times New Roman"/>
          <w:sz w:val="24"/>
          <w:szCs w:val="24"/>
          <w:lang w:eastAsia="ar-SA"/>
        </w:rPr>
        <w:t>»</w:t>
      </w:r>
      <w:r w:rsidRPr="002471C2">
        <w:rPr>
          <w:rFonts w:ascii="Times New Roman" w:hAnsi="Times New Roman" w:cs="Times New Roman"/>
          <w:sz w:val="24"/>
          <w:szCs w:val="24"/>
        </w:rPr>
        <w:t xml:space="preserve"> __________</w:t>
      </w:r>
      <w:r w:rsidRPr="002471C2">
        <w:rPr>
          <w:rFonts w:ascii="Times New Roman" w:hAnsi="Times New Roman" w:cs="Times New Roman"/>
          <w:sz w:val="24"/>
          <w:szCs w:val="24"/>
          <w:lang w:eastAsia="ar-SA"/>
        </w:rPr>
        <w:t>20__</w:t>
      </w:r>
      <w:r w:rsidRPr="002471C2">
        <w:rPr>
          <w:rFonts w:ascii="Times New Roman" w:hAnsi="Times New Roman" w:cs="Times New Roman"/>
          <w:sz w:val="24"/>
          <w:szCs w:val="24"/>
        </w:rPr>
        <w:fldChar w:fldCharType="begin">
          <w:ffData>
            <w:name w:val="ТекстовоеПоле1"/>
            <w:enabled/>
            <w:calcOnExit w:val="0"/>
            <w:textInput/>
          </w:ffData>
        </w:fldChar>
      </w:r>
      <w:r w:rsidRPr="002471C2">
        <w:rPr>
          <w:rFonts w:ascii="Times New Roman" w:hAnsi="Times New Roman" w:cs="Times New Roman"/>
          <w:sz w:val="24"/>
          <w:szCs w:val="24"/>
        </w:rPr>
        <w:instrText xml:space="preserve"> FORMTEXT </w:instrText>
      </w:r>
      <w:r w:rsidR="00A50B73">
        <w:rPr>
          <w:rFonts w:ascii="Times New Roman" w:hAnsi="Times New Roman" w:cs="Times New Roman"/>
          <w:sz w:val="24"/>
          <w:szCs w:val="24"/>
        </w:rPr>
      </w:r>
      <w:r w:rsidR="00A50B73">
        <w:rPr>
          <w:rFonts w:ascii="Times New Roman" w:hAnsi="Times New Roman" w:cs="Times New Roman"/>
          <w:sz w:val="24"/>
          <w:szCs w:val="24"/>
        </w:rPr>
        <w:fldChar w:fldCharType="separate"/>
      </w:r>
      <w:r w:rsidRPr="002471C2">
        <w:rPr>
          <w:rFonts w:ascii="Times New Roman" w:hAnsi="Times New Roman" w:cs="Times New Roman"/>
          <w:sz w:val="24"/>
          <w:szCs w:val="24"/>
        </w:rPr>
        <w:fldChar w:fldCharType="end"/>
      </w:r>
      <w:r w:rsidRPr="002471C2">
        <w:rPr>
          <w:rFonts w:ascii="Times New Roman" w:hAnsi="Times New Roman" w:cs="Times New Roman"/>
          <w:sz w:val="24"/>
          <w:szCs w:val="24"/>
          <w:lang w:eastAsia="ar-SA"/>
        </w:rPr>
        <w:t xml:space="preserve">г. </w:t>
      </w:r>
    </w:p>
    <w:p w:rsidR="00D96CE8" w:rsidRPr="002471C2" w:rsidRDefault="00D96CE8" w:rsidP="00D96CE8">
      <w:pPr>
        <w:ind w:left="426"/>
        <w:jc w:val="right"/>
        <w:rPr>
          <w:rFonts w:ascii="Times New Roman" w:hAnsi="Times New Roman" w:cs="Times New Roman"/>
          <w:sz w:val="24"/>
          <w:szCs w:val="24"/>
          <w:lang w:eastAsia="ar-SA"/>
        </w:rPr>
      </w:pPr>
      <w:r w:rsidRPr="002471C2">
        <w:rPr>
          <w:rFonts w:ascii="Times New Roman" w:hAnsi="Times New Roman" w:cs="Times New Roman"/>
          <w:sz w:val="24"/>
          <w:szCs w:val="24"/>
          <w:lang w:eastAsia="ar-SA"/>
        </w:rPr>
        <w:t>№ 04/1-07</w:t>
      </w:r>
      <w:r w:rsidR="008E3F8F">
        <w:rPr>
          <w:rFonts w:ascii="Times New Roman" w:hAnsi="Times New Roman" w:cs="Times New Roman"/>
          <w:sz w:val="24"/>
          <w:szCs w:val="24"/>
          <w:lang w:eastAsia="ar-SA"/>
        </w:rPr>
        <w:t>СЭЛ</w:t>
      </w:r>
      <w:r w:rsidRPr="002471C2">
        <w:rPr>
          <w:rFonts w:ascii="Times New Roman" w:hAnsi="Times New Roman" w:cs="Times New Roman"/>
          <w:sz w:val="24"/>
          <w:szCs w:val="24"/>
          <w:lang w:eastAsia="ar-SA"/>
        </w:rPr>
        <w:t>/____</w:t>
      </w:r>
    </w:p>
    <w:p w:rsidR="00D96CE8" w:rsidRPr="002471C2" w:rsidRDefault="00D96CE8" w:rsidP="00D96CE8">
      <w:pPr>
        <w:ind w:left="7020"/>
        <w:jc w:val="right"/>
        <w:rPr>
          <w:rFonts w:ascii="Times New Roman" w:hAnsi="Times New Roman" w:cs="Times New Roman"/>
          <w:sz w:val="24"/>
          <w:szCs w:val="24"/>
          <w:lang w:eastAsia="ar-SA"/>
        </w:rPr>
      </w:pPr>
    </w:p>
    <w:p w:rsidR="0009615A" w:rsidRDefault="0009615A" w:rsidP="00D96CE8">
      <w:pPr>
        <w:jc w:val="center"/>
        <w:rPr>
          <w:rFonts w:ascii="Times New Roman" w:hAnsi="Times New Roman" w:cs="Times New Roman"/>
          <w:b/>
          <w:sz w:val="24"/>
          <w:szCs w:val="24"/>
          <w:lang w:eastAsia="ar-SA"/>
        </w:rPr>
      </w:pPr>
    </w:p>
    <w:p w:rsidR="00D96CE8" w:rsidRDefault="00D96CE8" w:rsidP="00D96CE8">
      <w:pPr>
        <w:jc w:val="center"/>
        <w:rPr>
          <w:rFonts w:ascii="Times New Roman" w:hAnsi="Times New Roman" w:cs="Times New Roman"/>
          <w:b/>
          <w:sz w:val="24"/>
          <w:szCs w:val="24"/>
          <w:lang w:eastAsia="ar-SA"/>
        </w:rPr>
      </w:pPr>
      <w:r w:rsidRPr="002471C2">
        <w:rPr>
          <w:rFonts w:ascii="Times New Roman" w:hAnsi="Times New Roman" w:cs="Times New Roman"/>
          <w:b/>
          <w:sz w:val="24"/>
          <w:szCs w:val="24"/>
          <w:lang w:eastAsia="ar-SA"/>
        </w:rPr>
        <w:t>Форма</w:t>
      </w:r>
    </w:p>
    <w:p w:rsidR="00F75895" w:rsidRPr="00574C57" w:rsidRDefault="00F75895" w:rsidP="00F75895">
      <w:pPr>
        <w:ind w:left="7020"/>
        <w:jc w:val="right"/>
        <w:rPr>
          <w:rFonts w:ascii="Times New Roman" w:hAnsi="Times New Roman" w:cs="Times New Roman"/>
          <w:lang w:eastAsia="ar-SA"/>
        </w:rPr>
      </w:pPr>
      <w:r w:rsidRPr="00F75895">
        <w:rPr>
          <w:rFonts w:ascii="Times New Roman" w:hAnsi="Times New Roman" w:cs="Times New Roman"/>
          <w:lang w:eastAsia="ar-SA"/>
        </w:rPr>
        <w:t>Ф 4-07-1-7.2022</w:t>
      </w:r>
    </w:p>
    <w:p w:rsidR="00D36694" w:rsidRPr="00DF6541" w:rsidRDefault="00D36694" w:rsidP="00D36694">
      <w:pPr>
        <w:ind w:left="7020"/>
        <w:jc w:val="right"/>
        <w:rPr>
          <w:rFonts w:ascii="Times New Roman" w:hAnsi="Times New Roman" w:cs="Times New Roman"/>
          <w:sz w:val="24"/>
          <w:szCs w:val="24"/>
          <w:lang w:eastAsia="ar-SA"/>
        </w:rPr>
      </w:pPr>
      <w:r w:rsidRPr="00DF6541">
        <w:rPr>
          <w:rFonts w:ascii="Times New Roman" w:hAnsi="Times New Roman" w:cs="Times New Roman"/>
          <w:sz w:val="24"/>
          <w:szCs w:val="24"/>
          <w:lang w:eastAsia="ar-SA"/>
        </w:rPr>
        <w:t>Начальнику СЭЛ</w:t>
      </w:r>
    </w:p>
    <w:p w:rsidR="00D36694" w:rsidRPr="00DF6541" w:rsidRDefault="00D36694" w:rsidP="00D36694">
      <w:pPr>
        <w:ind w:left="7020"/>
        <w:jc w:val="right"/>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_____________________</w:t>
      </w:r>
    </w:p>
    <w:p w:rsidR="00D36694" w:rsidRPr="00706213" w:rsidRDefault="00D36694" w:rsidP="00D36694">
      <w:pPr>
        <w:ind w:left="7020"/>
        <w:jc w:val="center"/>
        <w:rPr>
          <w:rFonts w:ascii="Times New Roman" w:hAnsi="Times New Roman" w:cs="Times New Roman"/>
          <w:sz w:val="16"/>
          <w:szCs w:val="16"/>
          <w:lang w:eastAsia="ar-SA"/>
        </w:rPr>
      </w:pPr>
      <w:r w:rsidRPr="00706213">
        <w:rPr>
          <w:rFonts w:ascii="Times New Roman" w:hAnsi="Times New Roman" w:cs="Times New Roman"/>
          <w:sz w:val="16"/>
          <w:szCs w:val="16"/>
          <w:lang w:eastAsia="ar-SA"/>
        </w:rPr>
        <w:t>ФИО</w:t>
      </w:r>
    </w:p>
    <w:p w:rsidR="00FA27A1" w:rsidRDefault="00FA27A1" w:rsidP="00D36694">
      <w:pPr>
        <w:ind w:left="7020" w:hanging="7020"/>
        <w:jc w:val="center"/>
        <w:rPr>
          <w:rFonts w:ascii="Times New Roman" w:hAnsi="Times New Roman" w:cs="Times New Roman"/>
          <w:b/>
          <w:sz w:val="24"/>
          <w:lang w:eastAsia="ar-SA"/>
        </w:rPr>
      </w:pPr>
    </w:p>
    <w:p w:rsidR="00D36694" w:rsidRDefault="00D36694" w:rsidP="00D36694">
      <w:pPr>
        <w:ind w:left="7020" w:hanging="7020"/>
        <w:jc w:val="center"/>
        <w:rPr>
          <w:rFonts w:ascii="Times New Roman" w:hAnsi="Times New Roman" w:cs="Times New Roman"/>
          <w:b/>
          <w:sz w:val="24"/>
          <w:lang w:eastAsia="ar-SA"/>
        </w:rPr>
      </w:pPr>
      <w:r w:rsidRPr="00DF6541">
        <w:rPr>
          <w:rFonts w:ascii="Times New Roman" w:hAnsi="Times New Roman" w:cs="Times New Roman"/>
          <w:b/>
          <w:sz w:val="24"/>
          <w:lang w:eastAsia="ar-SA"/>
        </w:rPr>
        <w:t>ЗАЯВКА</w:t>
      </w:r>
    </w:p>
    <w:p w:rsidR="00FA27A1" w:rsidRPr="00706213" w:rsidRDefault="00FA27A1" w:rsidP="00D36694">
      <w:pPr>
        <w:ind w:left="7020" w:hanging="7020"/>
        <w:jc w:val="center"/>
        <w:rPr>
          <w:rFonts w:ascii="Times New Roman" w:hAnsi="Times New Roman" w:cs="Times New Roman"/>
          <w:sz w:val="24"/>
          <w:szCs w:val="24"/>
          <w:lang w:eastAsia="ar-SA"/>
        </w:rPr>
      </w:pPr>
    </w:p>
    <w:p w:rsidR="00D36694" w:rsidRPr="00DF6541" w:rsidRDefault="00D36694" w:rsidP="00D36694">
      <w:pPr>
        <w:ind w:left="284"/>
        <w:jc w:val="center"/>
        <w:rPr>
          <w:rFonts w:ascii="Times New Roman" w:hAnsi="Times New Roman" w:cs="Times New Roman"/>
          <w:sz w:val="24"/>
          <w:szCs w:val="24"/>
          <w:lang w:eastAsia="ar-SA"/>
        </w:rPr>
      </w:pPr>
      <w:r w:rsidRPr="00DF6541">
        <w:rPr>
          <w:rFonts w:ascii="Times New Roman" w:hAnsi="Times New Roman" w:cs="Times New Roman"/>
          <w:sz w:val="24"/>
          <w:szCs w:val="24"/>
          <w:lang w:eastAsia="ar-SA"/>
        </w:rPr>
        <w:t xml:space="preserve">в </w:t>
      </w:r>
      <w:r w:rsidRPr="00DF6541">
        <w:rPr>
          <w:rFonts w:ascii="Times New Roman" w:hAnsi="Times New Roman" w:cs="Times New Roman"/>
          <w:spacing w:val="1"/>
          <w:sz w:val="24"/>
          <w:szCs w:val="24"/>
          <w:lang w:eastAsia="ar-SA"/>
        </w:rPr>
        <w:t>Санитарно-экологическую лабораторию</w:t>
      </w:r>
      <w:r w:rsidRPr="00DF6541">
        <w:rPr>
          <w:rFonts w:ascii="Times New Roman" w:hAnsi="Times New Roman" w:cs="Times New Roman"/>
          <w:sz w:val="24"/>
          <w:szCs w:val="24"/>
          <w:lang w:eastAsia="ar-SA"/>
        </w:rPr>
        <w:t xml:space="preserve"> АО «Мурманский морской рыбный порт» </w:t>
      </w:r>
    </w:p>
    <w:p w:rsidR="00D36694" w:rsidRPr="00DF6541" w:rsidRDefault="00D36694" w:rsidP="00D36694">
      <w:pPr>
        <w:ind w:left="284"/>
        <w:jc w:val="center"/>
        <w:rPr>
          <w:rFonts w:ascii="Times New Roman" w:hAnsi="Times New Roman" w:cs="Times New Roman"/>
          <w:sz w:val="24"/>
          <w:szCs w:val="24"/>
          <w:lang w:eastAsia="ar-SA"/>
        </w:rPr>
      </w:pPr>
      <w:r w:rsidRPr="00DF6541">
        <w:rPr>
          <w:rFonts w:ascii="Times New Roman" w:hAnsi="Times New Roman" w:cs="Times New Roman"/>
          <w:sz w:val="24"/>
          <w:szCs w:val="24"/>
          <w:lang w:eastAsia="ar-SA"/>
        </w:rPr>
        <w:t xml:space="preserve">на проведение </w:t>
      </w:r>
      <w:r>
        <w:rPr>
          <w:rFonts w:ascii="Times New Roman" w:hAnsi="Times New Roman" w:cs="Times New Roman"/>
          <w:sz w:val="24"/>
          <w:szCs w:val="24"/>
          <w:lang w:eastAsia="ar-SA"/>
        </w:rPr>
        <w:t>лабораторных измерений</w:t>
      </w:r>
    </w:p>
    <w:p w:rsidR="00D36694" w:rsidRPr="00DF6541" w:rsidRDefault="00D36694" w:rsidP="00D36694">
      <w:pPr>
        <w:ind w:left="284"/>
        <w:jc w:val="both"/>
        <w:rPr>
          <w:rFonts w:ascii="Times New Roman" w:hAnsi="Times New Roman" w:cs="Times New Roman"/>
          <w:sz w:val="24"/>
          <w:lang w:eastAsia="ar-SA"/>
        </w:rPr>
      </w:pPr>
      <w:r w:rsidRPr="00DF6541">
        <w:rPr>
          <w:rFonts w:ascii="Times New Roman" w:hAnsi="Times New Roman" w:cs="Times New Roman"/>
          <w:sz w:val="24"/>
          <w:lang w:eastAsia="ar-SA"/>
        </w:rPr>
        <w:t>__________________________________________________</w:t>
      </w:r>
      <w:r>
        <w:rPr>
          <w:rFonts w:ascii="Times New Roman" w:hAnsi="Times New Roman" w:cs="Times New Roman"/>
          <w:sz w:val="24"/>
          <w:lang w:eastAsia="ar-SA"/>
        </w:rPr>
        <w:t>___________________________</w:t>
      </w:r>
    </w:p>
    <w:p w:rsidR="00D36694" w:rsidRPr="00DF6541" w:rsidRDefault="00D36694" w:rsidP="00D36694">
      <w:pPr>
        <w:ind w:left="284"/>
        <w:jc w:val="center"/>
        <w:rPr>
          <w:rFonts w:ascii="Times New Roman" w:hAnsi="Times New Roman" w:cs="Times New Roman"/>
          <w:sz w:val="24"/>
          <w:szCs w:val="24"/>
          <w:vertAlign w:val="superscript"/>
          <w:lang w:val="x-none" w:eastAsia="ar-SA"/>
        </w:rPr>
      </w:pPr>
      <w:r w:rsidRPr="00DF6541">
        <w:rPr>
          <w:rFonts w:ascii="Times New Roman" w:hAnsi="Times New Roman" w:cs="Times New Roman"/>
          <w:sz w:val="24"/>
          <w:szCs w:val="24"/>
          <w:vertAlign w:val="superscript"/>
          <w:lang w:val="x-none" w:eastAsia="ar-SA"/>
        </w:rPr>
        <w:t>(наименовани</w:t>
      </w:r>
      <w:r w:rsidR="00FA27A1">
        <w:rPr>
          <w:rFonts w:ascii="Times New Roman" w:hAnsi="Times New Roman" w:cs="Times New Roman"/>
          <w:sz w:val="24"/>
          <w:szCs w:val="24"/>
          <w:vertAlign w:val="superscript"/>
          <w:lang w:val="x-none" w:eastAsia="ar-SA"/>
        </w:rPr>
        <w:t xml:space="preserve">е организации (далее - </w:t>
      </w:r>
      <w:r w:rsidR="00FA27A1">
        <w:rPr>
          <w:rFonts w:ascii="Times New Roman" w:hAnsi="Times New Roman" w:cs="Times New Roman"/>
          <w:sz w:val="24"/>
          <w:szCs w:val="24"/>
          <w:vertAlign w:val="superscript"/>
          <w:lang w:eastAsia="ar-SA"/>
        </w:rPr>
        <w:t>З</w:t>
      </w:r>
      <w:r>
        <w:rPr>
          <w:rFonts w:ascii="Times New Roman" w:hAnsi="Times New Roman" w:cs="Times New Roman"/>
          <w:sz w:val="24"/>
          <w:szCs w:val="24"/>
          <w:vertAlign w:val="superscript"/>
          <w:lang w:val="x-none" w:eastAsia="ar-SA"/>
        </w:rPr>
        <w:t>аказчик</w:t>
      </w:r>
      <w:r w:rsidRPr="00DF6541">
        <w:rPr>
          <w:rFonts w:ascii="Times New Roman" w:hAnsi="Times New Roman" w:cs="Times New Roman"/>
          <w:sz w:val="24"/>
          <w:szCs w:val="24"/>
          <w:vertAlign w:val="superscript"/>
          <w:lang w:val="x-none" w:eastAsia="ar-SA"/>
        </w:rPr>
        <w:t>)</w:t>
      </w:r>
    </w:p>
    <w:p w:rsidR="00D36694" w:rsidRPr="00DF6541" w:rsidRDefault="00D36694" w:rsidP="00D36694">
      <w:pPr>
        <w:ind w:left="284"/>
        <w:jc w:val="both"/>
        <w:rPr>
          <w:rFonts w:ascii="Times New Roman" w:hAnsi="Times New Roman" w:cs="Times New Roman"/>
          <w:sz w:val="24"/>
          <w:lang w:eastAsia="ar-SA"/>
        </w:rPr>
      </w:pPr>
      <w:r w:rsidRPr="00DF6541">
        <w:rPr>
          <w:rFonts w:ascii="Times New Roman" w:hAnsi="Times New Roman" w:cs="Times New Roman"/>
          <w:sz w:val="24"/>
          <w:lang w:eastAsia="ar-SA"/>
        </w:rPr>
        <w:t>__________________________________________________</w:t>
      </w:r>
      <w:r>
        <w:rPr>
          <w:rFonts w:ascii="Times New Roman" w:hAnsi="Times New Roman" w:cs="Times New Roman"/>
          <w:sz w:val="24"/>
          <w:lang w:eastAsia="ar-SA"/>
        </w:rPr>
        <w:t>___________________________</w:t>
      </w:r>
    </w:p>
    <w:p w:rsidR="00D36694" w:rsidRPr="00DF6541" w:rsidRDefault="00D36694" w:rsidP="00D36694">
      <w:pPr>
        <w:ind w:left="284"/>
        <w:jc w:val="center"/>
        <w:rPr>
          <w:rFonts w:ascii="Times New Roman" w:hAnsi="Times New Roman" w:cs="Times New Roman"/>
          <w:sz w:val="24"/>
          <w:szCs w:val="24"/>
          <w:vertAlign w:val="superscript"/>
          <w:lang w:eastAsia="ar-SA"/>
        </w:rPr>
      </w:pPr>
      <w:r w:rsidRPr="00DF6541">
        <w:rPr>
          <w:rFonts w:ascii="Times New Roman" w:hAnsi="Times New Roman" w:cs="Times New Roman"/>
          <w:sz w:val="24"/>
          <w:szCs w:val="24"/>
          <w:vertAlign w:val="superscript"/>
          <w:lang w:eastAsia="ar-SA"/>
        </w:rPr>
        <w:t xml:space="preserve">(юридический адрес, банковские реквизиты </w:t>
      </w:r>
      <w:r w:rsidR="00FA27A1">
        <w:rPr>
          <w:rFonts w:ascii="Times New Roman" w:hAnsi="Times New Roman" w:cs="Times New Roman"/>
          <w:sz w:val="24"/>
          <w:szCs w:val="24"/>
          <w:vertAlign w:val="superscript"/>
          <w:lang w:eastAsia="ar-SA"/>
        </w:rPr>
        <w:t>Заказчика</w:t>
      </w:r>
      <w:r w:rsidRPr="00DF6541">
        <w:rPr>
          <w:rFonts w:ascii="Times New Roman" w:hAnsi="Times New Roman" w:cs="Times New Roman"/>
          <w:sz w:val="24"/>
          <w:szCs w:val="24"/>
          <w:vertAlign w:val="superscript"/>
          <w:lang w:eastAsia="ar-SA"/>
        </w:rPr>
        <w:t>, телефон, факс)</w:t>
      </w:r>
    </w:p>
    <w:p w:rsidR="00D36694" w:rsidRPr="00DF6541" w:rsidRDefault="00D36694" w:rsidP="00D36694">
      <w:pPr>
        <w:ind w:left="284"/>
        <w:rPr>
          <w:rFonts w:ascii="Times New Roman" w:hAnsi="Times New Roman" w:cs="Times New Roman"/>
          <w:lang w:eastAsia="ar-SA"/>
        </w:rPr>
      </w:pPr>
      <w:r w:rsidRPr="00DF6541">
        <w:rPr>
          <w:rFonts w:ascii="Times New Roman" w:hAnsi="Times New Roman" w:cs="Times New Roman"/>
          <w:lang w:eastAsia="ar-SA"/>
        </w:rPr>
        <w:t>___________________________________________________________________</w:t>
      </w:r>
      <w:r>
        <w:rPr>
          <w:rFonts w:ascii="Times New Roman" w:hAnsi="Times New Roman" w:cs="Times New Roman"/>
          <w:lang w:eastAsia="ar-SA"/>
        </w:rPr>
        <w:t>__________________________</w:t>
      </w:r>
    </w:p>
    <w:p w:rsidR="00D36694" w:rsidRPr="00DF6541" w:rsidRDefault="00D36694" w:rsidP="00D36694">
      <w:pPr>
        <w:ind w:left="284"/>
        <w:rPr>
          <w:rFonts w:ascii="Times New Roman" w:hAnsi="Times New Roman" w:cs="Times New Roman"/>
          <w:lang w:eastAsia="ar-SA"/>
        </w:rPr>
      </w:pPr>
    </w:p>
    <w:p w:rsidR="00D36694" w:rsidRPr="00DF6541" w:rsidRDefault="00D36694" w:rsidP="00D36694">
      <w:pPr>
        <w:ind w:left="284"/>
        <w:jc w:val="both"/>
        <w:rPr>
          <w:rFonts w:ascii="Times New Roman" w:hAnsi="Times New Roman" w:cs="Times New Roman"/>
          <w:sz w:val="24"/>
          <w:lang w:eastAsia="ar-SA"/>
        </w:rPr>
      </w:pPr>
      <w:r w:rsidRPr="00DF6541">
        <w:rPr>
          <w:rFonts w:ascii="Times New Roman" w:hAnsi="Times New Roman" w:cs="Times New Roman"/>
          <w:sz w:val="24"/>
          <w:lang w:eastAsia="ar-SA"/>
        </w:rPr>
        <w:t>__________________________________________________</w:t>
      </w:r>
      <w:r>
        <w:rPr>
          <w:rFonts w:ascii="Times New Roman" w:hAnsi="Times New Roman" w:cs="Times New Roman"/>
          <w:sz w:val="24"/>
          <w:lang w:eastAsia="ar-SA"/>
        </w:rPr>
        <w:t>___________________________</w:t>
      </w:r>
    </w:p>
    <w:p w:rsidR="00D36694" w:rsidRPr="00DF6541" w:rsidRDefault="00D36694" w:rsidP="00D36694">
      <w:pPr>
        <w:ind w:left="284"/>
        <w:jc w:val="center"/>
        <w:rPr>
          <w:rFonts w:ascii="Times New Roman" w:hAnsi="Times New Roman" w:cs="Times New Roman"/>
          <w:sz w:val="24"/>
          <w:szCs w:val="24"/>
          <w:vertAlign w:val="superscript"/>
          <w:lang w:eastAsia="ar-SA"/>
        </w:rPr>
      </w:pPr>
      <w:r w:rsidRPr="00DF6541">
        <w:rPr>
          <w:rFonts w:ascii="Times New Roman" w:hAnsi="Times New Roman" w:cs="Times New Roman"/>
          <w:sz w:val="24"/>
          <w:szCs w:val="24"/>
          <w:vertAlign w:val="superscript"/>
          <w:lang w:eastAsia="ar-SA"/>
        </w:rPr>
        <w:t>(фактический адрес)</w:t>
      </w:r>
    </w:p>
    <w:p w:rsidR="00D36694" w:rsidRPr="00DF6541" w:rsidRDefault="00D36694" w:rsidP="00D36694">
      <w:pPr>
        <w:ind w:left="284"/>
        <w:rPr>
          <w:rFonts w:ascii="Times New Roman" w:hAnsi="Times New Roman" w:cs="Times New Roman"/>
          <w:sz w:val="24"/>
          <w:lang w:val="x-none" w:eastAsia="ar-SA"/>
        </w:rPr>
      </w:pPr>
      <w:r w:rsidRPr="00DF6541">
        <w:rPr>
          <w:rFonts w:ascii="Times New Roman" w:hAnsi="Times New Roman" w:cs="Times New Roman"/>
          <w:sz w:val="24"/>
          <w:lang w:val="x-none" w:eastAsia="ar-SA"/>
        </w:rPr>
        <w:t>в лице______________________________________________</w:t>
      </w:r>
      <w:r>
        <w:rPr>
          <w:rFonts w:ascii="Times New Roman" w:hAnsi="Times New Roman" w:cs="Times New Roman"/>
          <w:sz w:val="24"/>
          <w:lang w:val="x-none" w:eastAsia="ar-SA"/>
        </w:rPr>
        <w:t>__________________________</w:t>
      </w:r>
    </w:p>
    <w:p w:rsidR="00D36694" w:rsidRPr="00DF6541" w:rsidRDefault="00D36694" w:rsidP="00D36694">
      <w:pPr>
        <w:ind w:left="284"/>
        <w:jc w:val="center"/>
        <w:rPr>
          <w:rFonts w:ascii="Times New Roman" w:hAnsi="Times New Roman" w:cs="Times New Roman"/>
          <w:sz w:val="24"/>
          <w:szCs w:val="24"/>
          <w:vertAlign w:val="superscript"/>
          <w:lang w:val="x-none" w:eastAsia="ar-SA"/>
        </w:rPr>
      </w:pPr>
      <w:r w:rsidRPr="00DF6541">
        <w:rPr>
          <w:rFonts w:ascii="Times New Roman" w:hAnsi="Times New Roman" w:cs="Times New Roman"/>
          <w:sz w:val="24"/>
          <w:szCs w:val="24"/>
          <w:vertAlign w:val="superscript"/>
          <w:lang w:val="x-none" w:eastAsia="ar-SA"/>
        </w:rPr>
        <w:t>(фамилия, имя,  отчество руководителя или ответственного представителя (по доверенности)</w:t>
      </w:r>
    </w:p>
    <w:p w:rsidR="00D36694" w:rsidRDefault="00D36694" w:rsidP="00D36694">
      <w:pPr>
        <w:ind w:left="284"/>
        <w:jc w:val="both"/>
        <w:rPr>
          <w:rFonts w:ascii="Times New Roman" w:hAnsi="Times New Roman" w:cs="Times New Roman"/>
          <w:sz w:val="24"/>
          <w:lang w:eastAsia="ar-SA"/>
        </w:rPr>
      </w:pPr>
      <w:r w:rsidRPr="00DF6541">
        <w:rPr>
          <w:rFonts w:ascii="Times New Roman" w:hAnsi="Times New Roman" w:cs="Times New Roman"/>
          <w:sz w:val="24"/>
          <w:lang w:eastAsia="ar-SA"/>
        </w:rPr>
        <w:t>просит провести</w:t>
      </w:r>
      <w:r>
        <w:rPr>
          <w:rFonts w:ascii="Times New Roman" w:hAnsi="Times New Roman" w:cs="Times New Roman"/>
          <w:sz w:val="24"/>
          <w:lang w:eastAsia="ar-SA"/>
        </w:rPr>
        <w:t xml:space="preserve"> измерения </w:t>
      </w:r>
      <w:r w:rsidRPr="009C7532">
        <w:rPr>
          <w:rFonts w:ascii="Times New Roman" w:hAnsi="Times New Roman" w:cs="Times New Roman"/>
          <w:sz w:val="24"/>
          <w:lang w:eastAsia="ar-SA"/>
        </w:rPr>
        <w:t>(</w:t>
      </w:r>
      <w:r w:rsidRPr="009C7532">
        <w:rPr>
          <w:rFonts w:ascii="Times New Roman" w:hAnsi="Times New Roman" w:cs="Times New Roman"/>
          <w:i/>
          <w:lang w:eastAsia="ar-SA"/>
        </w:rPr>
        <w:t>указать ˅</w:t>
      </w:r>
      <w:r w:rsidRPr="009C7532">
        <w:rPr>
          <w:rFonts w:ascii="Times New Roman" w:hAnsi="Times New Roman" w:cs="Times New Roman"/>
          <w:sz w:val="24"/>
          <w:lang w:eastAsia="ar-SA"/>
        </w:rPr>
        <w:t>)</w:t>
      </w:r>
      <w:r>
        <w:rPr>
          <w:rFonts w:ascii="Times New Roman" w:hAnsi="Times New Roman" w:cs="Times New Roman"/>
          <w:sz w:val="24"/>
          <w:lang w:eastAsia="ar-SA"/>
        </w:rPr>
        <w:t>:</w:t>
      </w:r>
    </w:p>
    <w:tbl>
      <w:tblPr>
        <w:tblStyle w:val="aa"/>
        <w:tblpPr w:leftFromText="180" w:rightFromText="180" w:vertAnchor="text" w:horzAnchor="margin" w:tblpXSpec="right" w:tblpY="112"/>
        <w:tblW w:w="0" w:type="auto"/>
        <w:tblLook w:val="04A0" w:firstRow="1" w:lastRow="0" w:firstColumn="1" w:lastColumn="0" w:noHBand="0" w:noVBand="1"/>
      </w:tblPr>
      <w:tblGrid>
        <w:gridCol w:w="9628"/>
      </w:tblGrid>
      <w:tr w:rsidR="00D36694" w:rsidTr="00F75895">
        <w:tc>
          <w:tcPr>
            <w:tcW w:w="10196" w:type="dxa"/>
          </w:tcPr>
          <w:p w:rsidR="00D36694" w:rsidRPr="00D85C84" w:rsidRDefault="00D36694" w:rsidP="00F75895">
            <w:pPr>
              <w:tabs>
                <w:tab w:val="left" w:pos="4248"/>
              </w:tabs>
              <w:ind w:right="27"/>
              <w:jc w:val="both"/>
              <w:rPr>
                <w:rFonts w:ascii="Times New Roman" w:hAnsi="Times New Roman" w:cs="Times New Roman"/>
                <w:b/>
                <w:sz w:val="24"/>
                <w:lang w:eastAsia="ar-SA"/>
              </w:rPr>
            </w:pPr>
            <w:r w:rsidRPr="00D85C84">
              <w:rPr>
                <w:rFonts w:ascii="Times New Roman" w:hAnsi="Times New Roman" w:cs="Times New Roman"/>
                <w:b/>
                <w:sz w:val="24"/>
                <w:lang w:eastAsia="ar-SA"/>
              </w:rPr>
              <w:t xml:space="preserve">                                              </w:t>
            </w:r>
          </w:p>
          <w:p w:rsidR="00D36694" w:rsidRDefault="00D36694" w:rsidP="00D36694">
            <w:pPr>
              <w:pStyle w:val="ab"/>
              <w:numPr>
                <w:ilvl w:val="0"/>
                <w:numId w:val="2"/>
              </w:numPr>
              <w:autoSpaceDN/>
              <w:adjustRightInd/>
              <w:ind w:left="743" w:hanging="459"/>
              <w:jc w:val="both"/>
            </w:pPr>
            <w:r w:rsidRPr="00DF6541">
              <w:rPr>
                <w:rFonts w:ascii="Times New Roman" w:hAnsi="Times New Roman" w:cs="Times New Roman"/>
                <w:sz w:val="24"/>
                <w:lang w:eastAsia="ar-SA"/>
              </w:rPr>
              <w:t xml:space="preserve"> </w:t>
            </w:r>
            <w:r>
              <w:rPr>
                <w:rFonts w:ascii="Times New Roman" w:hAnsi="Times New Roman" w:cs="Times New Roman"/>
                <w:sz w:val="24"/>
                <w:lang w:eastAsia="ar-SA"/>
              </w:rPr>
              <w:t xml:space="preserve"> </w:t>
            </w:r>
            <w:r>
              <w:rPr>
                <w:rFonts w:ascii="Times New Roman" w:hAnsi="Times New Roman" w:cs="Times New Roman"/>
                <w:sz w:val="24"/>
                <w:szCs w:val="24"/>
                <w:lang w:eastAsia="ar-SA"/>
              </w:rPr>
              <w:t>В</w:t>
            </w:r>
            <w:r w:rsidRPr="00DF6541">
              <w:rPr>
                <w:rFonts w:ascii="Times New Roman" w:hAnsi="Times New Roman" w:cs="Times New Roman"/>
                <w:sz w:val="24"/>
                <w:szCs w:val="24"/>
                <w:lang w:eastAsia="ar-SA"/>
              </w:rPr>
              <w:t xml:space="preserve">оды    </w:t>
            </w:r>
            <w:r>
              <w:rPr>
                <w:rFonts w:ascii="Times New Roman" w:hAnsi="Times New Roman" w:cs="Times New Roman"/>
                <w:noProof/>
                <w:sz w:val="24"/>
                <w:szCs w:val="24"/>
              </w:rPr>
              <w:drawing>
                <wp:inline distT="0" distB="0" distL="0" distR="0" wp14:anchorId="26B7A59D" wp14:editId="6E592EE1">
                  <wp:extent cx="292735" cy="2438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735" cy="243840"/>
                          </a:xfrm>
                          <a:prstGeom prst="rect">
                            <a:avLst/>
                          </a:prstGeom>
                          <a:noFill/>
                        </pic:spPr>
                      </pic:pic>
                    </a:graphicData>
                  </a:graphic>
                </wp:inline>
              </w:drawing>
            </w:r>
            <w:r>
              <w:rPr>
                <w:rFonts w:ascii="Times New Roman" w:hAnsi="Times New Roman" w:cs="Times New Roman"/>
                <w:sz w:val="24"/>
                <w:szCs w:val="24"/>
                <w:lang w:eastAsia="ar-SA"/>
              </w:rPr>
              <w:t xml:space="preserve">  </w:t>
            </w:r>
            <w:r>
              <w:rPr>
                <w:sz w:val="24"/>
                <w:szCs w:val="24"/>
              </w:rPr>
              <w:t>(</w:t>
            </w:r>
            <w:r w:rsidRPr="00DF6541">
              <w:rPr>
                <w:sz w:val="24"/>
                <w:szCs w:val="24"/>
              </w:rPr>
              <w:t xml:space="preserve"> </w:t>
            </w:r>
            <w:r>
              <w:rPr>
                <w:sz w:val="24"/>
                <w:szCs w:val="24"/>
              </w:rPr>
              <w:t xml:space="preserve">________________________________)  </w:t>
            </w:r>
            <w:r w:rsidRPr="00DF6541">
              <w:rPr>
                <w:rFonts w:ascii="Times New Roman" w:hAnsi="Times New Roman" w:cs="Times New Roman"/>
                <w:sz w:val="24"/>
                <w:szCs w:val="24"/>
              </w:rPr>
              <w:t>количество проб</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6E686C71" wp14:editId="37150AE3">
                  <wp:extent cx="292735" cy="2438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4764" cy="287179"/>
                          </a:xfrm>
                          <a:prstGeom prst="rect">
                            <a:avLst/>
                          </a:prstGeom>
                          <a:noFill/>
                        </pic:spPr>
                      </pic:pic>
                    </a:graphicData>
                  </a:graphic>
                </wp:inline>
              </w:drawing>
            </w:r>
          </w:p>
          <w:p w:rsidR="00D36694" w:rsidRPr="009C7532" w:rsidRDefault="00D36694" w:rsidP="00F75895">
            <w:pPr>
              <w:tabs>
                <w:tab w:val="left" w:pos="3060"/>
              </w:tabs>
              <w:ind w:left="318" w:hanging="34"/>
              <w:jc w:val="both"/>
              <w:rPr>
                <w:rFonts w:ascii="Times New Roman" w:hAnsi="Times New Roman" w:cs="Times New Roman"/>
                <w:sz w:val="16"/>
                <w:szCs w:val="16"/>
                <w:lang w:eastAsia="ar-SA"/>
              </w:rPr>
            </w:pPr>
            <w:r>
              <w:rPr>
                <w:rFonts w:ascii="Times New Roman" w:hAnsi="Times New Roman" w:cs="Times New Roman"/>
                <w:noProof/>
                <w:sz w:val="24"/>
              </w:rPr>
              <w:drawing>
                <wp:anchor distT="0" distB="0" distL="114300" distR="114300" simplePos="0" relativeHeight="251659264" behindDoc="0" locked="0" layoutInCell="1" allowOverlap="1" wp14:anchorId="3D4F663B" wp14:editId="2A11AF04">
                  <wp:simplePos x="0" y="0"/>
                  <wp:positionH relativeFrom="column">
                    <wp:posOffset>2223770</wp:posOffset>
                  </wp:positionH>
                  <wp:positionV relativeFrom="paragraph">
                    <wp:posOffset>132715</wp:posOffset>
                  </wp:positionV>
                  <wp:extent cx="292735" cy="243840"/>
                  <wp:effectExtent l="0" t="0" r="0" b="381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735" cy="243840"/>
                          </a:xfrm>
                          <a:prstGeom prst="rect">
                            <a:avLst/>
                          </a:prstGeom>
                          <a:noFill/>
                        </pic:spPr>
                      </pic:pic>
                    </a:graphicData>
                  </a:graphic>
                  <wp14:sizeRelV relativeFrom="margin">
                    <wp14:pctHeight>0</wp14:pctHeight>
                  </wp14:sizeRelV>
                </wp:anchor>
              </w:drawing>
            </w:r>
            <w:r>
              <w:rPr>
                <w:rFonts w:ascii="Times New Roman" w:hAnsi="Times New Roman" w:cs="Times New Roman"/>
                <w:sz w:val="24"/>
                <w:lang w:eastAsia="ar-SA"/>
              </w:rPr>
              <w:tab/>
            </w:r>
            <w:r>
              <w:rPr>
                <w:rFonts w:ascii="Times New Roman" w:hAnsi="Times New Roman" w:cs="Times New Roman"/>
                <w:sz w:val="24"/>
                <w:lang w:eastAsia="ar-SA"/>
              </w:rPr>
              <w:tab/>
              <w:t xml:space="preserve">                  (</w:t>
            </w:r>
            <w:r w:rsidRPr="005421A7">
              <w:rPr>
                <w:rFonts w:ascii="Times New Roman" w:hAnsi="Times New Roman" w:cs="Times New Roman"/>
                <w:sz w:val="16"/>
                <w:szCs w:val="16"/>
                <w:lang w:eastAsia="ar-SA"/>
              </w:rPr>
              <w:t>указать виды вод</w:t>
            </w:r>
            <w:r>
              <w:rPr>
                <w:rFonts w:ascii="Times New Roman" w:hAnsi="Times New Roman" w:cs="Times New Roman"/>
                <w:sz w:val="16"/>
                <w:szCs w:val="16"/>
                <w:lang w:eastAsia="ar-SA"/>
              </w:rPr>
              <w:t>)</w:t>
            </w:r>
          </w:p>
          <w:p w:rsidR="00D36694" w:rsidRPr="00DF6541" w:rsidRDefault="00D36694" w:rsidP="00F75895">
            <w:pPr>
              <w:ind w:left="318" w:hanging="34"/>
              <w:jc w:val="both"/>
              <w:rPr>
                <w:rFonts w:ascii="Times New Roman" w:hAnsi="Times New Roman" w:cs="Times New Roman"/>
                <w:sz w:val="24"/>
                <w:lang w:eastAsia="ar-SA"/>
              </w:rPr>
            </w:pPr>
            <w:r>
              <w:rPr>
                <w:rFonts w:ascii="Times New Roman" w:hAnsi="Times New Roman" w:cs="Times New Roman"/>
                <w:sz w:val="24"/>
                <w:lang w:eastAsia="ar-SA"/>
              </w:rPr>
              <w:t>2.       В</w:t>
            </w:r>
            <w:r w:rsidRPr="00DF6541">
              <w:rPr>
                <w:rFonts w:ascii="Times New Roman" w:hAnsi="Times New Roman" w:cs="Times New Roman"/>
                <w:sz w:val="24"/>
                <w:lang w:eastAsia="ar-SA"/>
              </w:rPr>
              <w:t>оздуха</w:t>
            </w:r>
            <w:r>
              <w:rPr>
                <w:rFonts w:ascii="Times New Roman" w:hAnsi="Times New Roman" w:cs="Times New Roman"/>
                <w:sz w:val="24"/>
                <w:lang w:eastAsia="ar-SA"/>
              </w:rPr>
              <w:t xml:space="preserve"> рабочей зоны                       </w:t>
            </w:r>
          </w:p>
          <w:p w:rsidR="00D36694" w:rsidRDefault="00D36694" w:rsidP="00F75895">
            <w:pPr>
              <w:jc w:val="both"/>
              <w:rPr>
                <w:rFonts w:ascii="Times New Roman" w:hAnsi="Times New Roman" w:cs="Times New Roman"/>
                <w:sz w:val="24"/>
                <w:lang w:eastAsia="ar-SA"/>
              </w:rPr>
            </w:pPr>
            <w:r>
              <w:rPr>
                <w:rFonts w:ascii="Times New Roman" w:hAnsi="Times New Roman" w:cs="Times New Roman"/>
                <w:noProof/>
                <w:sz w:val="24"/>
              </w:rPr>
              <w:drawing>
                <wp:anchor distT="0" distB="0" distL="114300" distR="114300" simplePos="0" relativeHeight="251662336" behindDoc="0" locked="0" layoutInCell="1" allowOverlap="1" wp14:anchorId="0373EE2B" wp14:editId="1184A690">
                  <wp:simplePos x="0" y="0"/>
                  <wp:positionH relativeFrom="column">
                    <wp:posOffset>2223770</wp:posOffset>
                  </wp:positionH>
                  <wp:positionV relativeFrom="paragraph">
                    <wp:posOffset>163195</wp:posOffset>
                  </wp:positionV>
                  <wp:extent cx="292735" cy="2286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735" cy="228600"/>
                          </a:xfrm>
                          <a:prstGeom prst="rect">
                            <a:avLst/>
                          </a:prstGeom>
                          <a:noFill/>
                        </pic:spPr>
                      </pic:pic>
                    </a:graphicData>
                  </a:graphic>
                  <wp14:sizeRelV relativeFrom="margin">
                    <wp14:pctHeight>0</wp14:pctHeight>
                  </wp14:sizeRelV>
                </wp:anchor>
              </w:drawing>
            </w:r>
            <w:r>
              <w:rPr>
                <w:rFonts w:ascii="Times New Roman" w:hAnsi="Times New Roman" w:cs="Times New Roman"/>
                <w:sz w:val="24"/>
                <w:lang w:eastAsia="ar-SA"/>
              </w:rPr>
              <w:t xml:space="preserve">    </w:t>
            </w:r>
          </w:p>
          <w:p w:rsidR="00D36694" w:rsidRDefault="00D36694" w:rsidP="00F75895">
            <w:pPr>
              <w:jc w:val="both"/>
              <w:rPr>
                <w:rFonts w:ascii="Times New Roman" w:hAnsi="Times New Roman" w:cs="Times New Roman"/>
                <w:sz w:val="24"/>
                <w:lang w:eastAsia="ar-SA"/>
              </w:rPr>
            </w:pPr>
            <w:r>
              <w:rPr>
                <w:rFonts w:ascii="Times New Roman" w:hAnsi="Times New Roman" w:cs="Times New Roman"/>
                <w:sz w:val="24"/>
                <w:lang w:eastAsia="ar-SA"/>
              </w:rPr>
              <w:t xml:space="preserve">     3.       Ф</w:t>
            </w:r>
            <w:r w:rsidRPr="00481555">
              <w:rPr>
                <w:rFonts w:ascii="Times New Roman" w:hAnsi="Times New Roman" w:cs="Times New Roman"/>
                <w:sz w:val="24"/>
                <w:lang w:eastAsia="ar-SA"/>
              </w:rPr>
              <w:t>изических факторов</w:t>
            </w:r>
          </w:p>
          <w:p w:rsidR="00D36694" w:rsidRDefault="00D36694" w:rsidP="00F75895">
            <w:pPr>
              <w:jc w:val="both"/>
              <w:rPr>
                <w:rFonts w:ascii="Times New Roman" w:hAnsi="Times New Roman" w:cs="Times New Roman"/>
                <w:sz w:val="24"/>
                <w:lang w:eastAsia="ar-SA"/>
              </w:rPr>
            </w:pPr>
          </w:p>
        </w:tc>
      </w:tr>
      <w:tr w:rsidR="00D36694" w:rsidTr="00F75895">
        <w:tc>
          <w:tcPr>
            <w:tcW w:w="10196" w:type="dxa"/>
          </w:tcPr>
          <w:p w:rsidR="00D36694" w:rsidRPr="00706213" w:rsidRDefault="00D36694" w:rsidP="00F75895">
            <w:pPr>
              <w:jc w:val="both"/>
              <w:rPr>
                <w:rFonts w:ascii="Times New Roman" w:hAnsi="Times New Roman" w:cs="Times New Roman"/>
                <w:b/>
                <w:sz w:val="24"/>
                <w:lang w:eastAsia="ar-SA"/>
              </w:rPr>
            </w:pPr>
            <w:r>
              <w:rPr>
                <w:rFonts w:ascii="Times New Roman" w:hAnsi="Times New Roman" w:cs="Times New Roman"/>
                <w:noProof/>
                <w:sz w:val="24"/>
              </w:rPr>
              <w:drawing>
                <wp:anchor distT="0" distB="0" distL="114300" distR="114300" simplePos="0" relativeHeight="251660288" behindDoc="0" locked="0" layoutInCell="1" allowOverlap="1" wp14:anchorId="28F6ABF8" wp14:editId="1A3011C7">
                  <wp:simplePos x="0" y="0"/>
                  <wp:positionH relativeFrom="column">
                    <wp:posOffset>5725309</wp:posOffset>
                  </wp:positionH>
                  <wp:positionV relativeFrom="paragraph">
                    <wp:posOffset>152210</wp:posOffset>
                  </wp:positionV>
                  <wp:extent cx="267257" cy="19812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V="1">
                            <a:off x="0" y="0"/>
                            <a:ext cx="267257" cy="19812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lang w:eastAsia="ar-SA"/>
              </w:rPr>
              <w:t xml:space="preserve">  </w:t>
            </w:r>
            <w:r w:rsidRPr="00D85C84">
              <w:rPr>
                <w:rFonts w:ascii="Times New Roman" w:hAnsi="Times New Roman" w:cs="Times New Roman"/>
                <w:sz w:val="24"/>
                <w:lang w:eastAsia="ar-SA"/>
              </w:rPr>
              <w:t xml:space="preserve">    </w:t>
            </w:r>
          </w:p>
          <w:p w:rsidR="00D36694" w:rsidRDefault="00D36694" w:rsidP="00D36694">
            <w:pPr>
              <w:tabs>
                <w:tab w:val="left" w:pos="7728"/>
                <w:tab w:val="left" w:pos="8256"/>
              </w:tabs>
              <w:jc w:val="both"/>
              <w:rPr>
                <w:rFonts w:ascii="Times New Roman" w:hAnsi="Times New Roman" w:cs="Times New Roman"/>
                <w:lang w:eastAsia="ar-SA"/>
              </w:rPr>
            </w:pPr>
            <w:r w:rsidRPr="0069079E">
              <w:rPr>
                <w:rFonts w:ascii="Times New Roman" w:hAnsi="Times New Roman" w:cs="Times New Roman"/>
                <w:lang w:eastAsia="ar-SA"/>
              </w:rPr>
              <w:t>Оставляю право выбора оптимального метода измерений за санит</w:t>
            </w:r>
            <w:r>
              <w:rPr>
                <w:rFonts w:ascii="Times New Roman" w:hAnsi="Times New Roman" w:cs="Times New Roman"/>
                <w:lang w:eastAsia="ar-SA"/>
              </w:rPr>
              <w:t>арно-экологической лабораторией: ДА</w:t>
            </w:r>
          </w:p>
          <w:p w:rsidR="00D36694" w:rsidRPr="00DA00FE" w:rsidRDefault="00D36694" w:rsidP="00D36694">
            <w:pPr>
              <w:tabs>
                <w:tab w:val="left" w:pos="7728"/>
                <w:tab w:val="left" w:pos="8256"/>
              </w:tabs>
              <w:jc w:val="both"/>
              <w:rPr>
                <w:rFonts w:ascii="Times New Roman" w:hAnsi="Times New Roman" w:cs="Times New Roman"/>
                <w:sz w:val="14"/>
                <w:lang w:eastAsia="ar-SA"/>
              </w:rPr>
            </w:pPr>
            <w:r>
              <w:rPr>
                <w:rFonts w:ascii="Times New Roman" w:hAnsi="Times New Roman" w:cs="Times New Roman"/>
                <w:noProof/>
                <w:sz w:val="24"/>
              </w:rPr>
              <w:drawing>
                <wp:anchor distT="0" distB="0" distL="114300" distR="114300" simplePos="0" relativeHeight="251661312" behindDoc="0" locked="0" layoutInCell="1" allowOverlap="1" wp14:anchorId="4126BA1D" wp14:editId="05BEB491">
                  <wp:simplePos x="0" y="0"/>
                  <wp:positionH relativeFrom="column">
                    <wp:posOffset>341630</wp:posOffset>
                  </wp:positionH>
                  <wp:positionV relativeFrom="paragraph">
                    <wp:posOffset>86360</wp:posOffset>
                  </wp:positionV>
                  <wp:extent cx="267970" cy="205740"/>
                  <wp:effectExtent l="0" t="0" r="0" b="381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970" cy="205740"/>
                          </a:xfrm>
                          <a:prstGeom prst="rect">
                            <a:avLst/>
                          </a:prstGeom>
                          <a:noFill/>
                        </pic:spPr>
                      </pic:pic>
                    </a:graphicData>
                  </a:graphic>
                  <wp14:sizeRelV relativeFrom="margin">
                    <wp14:pctHeight>0</wp14:pctHeight>
                  </wp14:sizeRelV>
                </wp:anchor>
              </w:drawing>
            </w:r>
            <w:r>
              <w:rPr>
                <w:rFonts w:ascii="Times New Roman" w:hAnsi="Times New Roman" w:cs="Times New Roman"/>
                <w:sz w:val="24"/>
                <w:lang w:eastAsia="ar-SA"/>
              </w:rPr>
              <w:t xml:space="preserve"> </w:t>
            </w:r>
          </w:p>
          <w:p w:rsidR="00D36694" w:rsidRDefault="00D36694" w:rsidP="00D36694">
            <w:pPr>
              <w:tabs>
                <w:tab w:val="left" w:pos="1752"/>
              </w:tabs>
              <w:jc w:val="both"/>
              <w:rPr>
                <w:rFonts w:ascii="Times New Roman" w:hAnsi="Times New Roman" w:cs="Times New Roman"/>
                <w:sz w:val="24"/>
                <w:lang w:eastAsia="ar-SA"/>
              </w:rPr>
            </w:pPr>
            <w:r w:rsidRPr="0069079E">
              <w:rPr>
                <w:rFonts w:ascii="Times New Roman" w:hAnsi="Times New Roman" w:cs="Times New Roman"/>
                <w:lang w:eastAsia="ar-SA"/>
              </w:rPr>
              <w:t>НЕТ</w:t>
            </w:r>
            <w:r w:rsidRPr="0069079E">
              <w:rPr>
                <w:rFonts w:ascii="Times New Roman" w:hAnsi="Times New Roman" w:cs="Times New Roman"/>
                <w:sz w:val="24"/>
                <w:lang w:eastAsia="ar-SA"/>
              </w:rPr>
              <w:t xml:space="preserve"> </w:t>
            </w:r>
            <w:r>
              <w:rPr>
                <w:rFonts w:ascii="Times New Roman" w:hAnsi="Times New Roman" w:cs="Times New Roman"/>
                <w:sz w:val="24"/>
                <w:lang w:eastAsia="ar-SA"/>
              </w:rPr>
              <w:t xml:space="preserve">           </w:t>
            </w:r>
            <w:r w:rsidRPr="00DA00FE">
              <w:rPr>
                <w:rFonts w:ascii="Times New Roman" w:hAnsi="Times New Roman" w:cs="Times New Roman"/>
                <w:lang w:eastAsia="ar-SA"/>
              </w:rPr>
              <w:t>прошу использовать методы</w:t>
            </w:r>
            <w:r w:rsidRPr="00293C41">
              <w:rPr>
                <w:rFonts w:ascii="Times New Roman" w:hAnsi="Times New Roman" w:cs="Times New Roman"/>
                <w:sz w:val="24"/>
                <w:lang w:eastAsia="ar-SA"/>
              </w:rPr>
              <w:t>:</w:t>
            </w:r>
            <w:r>
              <w:rPr>
                <w:rFonts w:ascii="Times New Roman" w:hAnsi="Times New Roman" w:cs="Times New Roman"/>
                <w:sz w:val="24"/>
                <w:lang w:eastAsia="ar-SA"/>
              </w:rPr>
              <w:t xml:space="preserve"> _______________________________________________   </w:t>
            </w:r>
            <w:r>
              <w:rPr>
                <w:noProof/>
              </w:rPr>
              <w:t xml:space="preserve">                 </w:t>
            </w:r>
            <w:r>
              <w:rPr>
                <w:rFonts w:ascii="Times New Roman" w:hAnsi="Times New Roman" w:cs="Times New Roman"/>
                <w:sz w:val="24"/>
                <w:lang w:eastAsia="ar-SA"/>
              </w:rPr>
              <w:t xml:space="preserve">                 ______________________________________________________________________________</w:t>
            </w:r>
          </w:p>
          <w:p w:rsidR="00D36694" w:rsidRPr="00D85C84" w:rsidRDefault="00D36694" w:rsidP="00F75895">
            <w:pPr>
              <w:ind w:left="360"/>
              <w:jc w:val="both"/>
              <w:rPr>
                <w:rFonts w:ascii="Times New Roman" w:hAnsi="Times New Roman" w:cs="Times New Roman"/>
                <w:sz w:val="24"/>
                <w:lang w:eastAsia="ar-SA"/>
              </w:rPr>
            </w:pPr>
            <w:r>
              <w:rPr>
                <w:noProof/>
              </w:rPr>
              <w:t xml:space="preserve">                                                  </w:t>
            </w:r>
            <w:r w:rsidRPr="007A03FA">
              <w:rPr>
                <w:rFonts w:ascii="Times New Roman" w:hAnsi="Times New Roman" w:cs="Times New Roman"/>
                <w:sz w:val="24"/>
                <w:lang w:eastAsia="ar-SA"/>
              </w:rPr>
              <w:tab/>
            </w:r>
          </w:p>
        </w:tc>
      </w:tr>
    </w:tbl>
    <w:p w:rsidR="00D36694" w:rsidRDefault="00D36694" w:rsidP="00D36694">
      <w:pPr>
        <w:ind w:left="284"/>
        <w:jc w:val="both"/>
        <w:rPr>
          <w:rFonts w:ascii="Times New Roman" w:hAnsi="Times New Roman" w:cs="Times New Roman"/>
          <w:sz w:val="24"/>
          <w:lang w:eastAsia="ar-SA"/>
        </w:rPr>
      </w:pPr>
    </w:p>
    <w:p w:rsidR="00D36694" w:rsidRDefault="00D36694" w:rsidP="00D36694">
      <w:pPr>
        <w:tabs>
          <w:tab w:val="left" w:pos="10065"/>
        </w:tabs>
        <w:ind w:left="284" w:right="312"/>
        <w:jc w:val="both"/>
        <w:rPr>
          <w:rFonts w:ascii="Times New Roman" w:hAnsi="Times New Roman" w:cs="Times New Roman"/>
          <w:sz w:val="24"/>
          <w:lang w:eastAsia="ar-SA"/>
        </w:rPr>
      </w:pPr>
      <w:r>
        <w:rPr>
          <w:rFonts w:ascii="Times New Roman" w:hAnsi="Times New Roman" w:cs="Times New Roman"/>
          <w:sz w:val="24"/>
          <w:lang w:eastAsia="ar-SA"/>
        </w:rPr>
        <w:t xml:space="preserve">С </w:t>
      </w:r>
      <w:r w:rsidRPr="00C94EF1">
        <w:rPr>
          <w:rFonts w:ascii="Times New Roman" w:hAnsi="Times New Roman" w:cs="Times New Roman"/>
          <w:sz w:val="24"/>
          <w:lang w:eastAsia="ar-SA"/>
        </w:rPr>
        <w:t>о</w:t>
      </w:r>
      <w:r>
        <w:rPr>
          <w:rFonts w:ascii="Times New Roman" w:hAnsi="Times New Roman" w:cs="Times New Roman"/>
          <w:sz w:val="24"/>
          <w:lang w:eastAsia="ar-SA"/>
        </w:rPr>
        <w:t xml:space="preserve">бластью аккредитации ознакомлен </w:t>
      </w:r>
      <w:r w:rsidRPr="00C94EF1">
        <w:rPr>
          <w:rFonts w:ascii="Times New Roman" w:hAnsi="Times New Roman" w:cs="Times New Roman"/>
          <w:sz w:val="24"/>
          <w:lang w:eastAsia="ar-SA"/>
        </w:rPr>
        <w:t>_____________________________________</w:t>
      </w:r>
      <w:r>
        <w:rPr>
          <w:rFonts w:ascii="Times New Roman" w:hAnsi="Times New Roman" w:cs="Times New Roman"/>
          <w:sz w:val="24"/>
          <w:lang w:eastAsia="ar-SA"/>
        </w:rPr>
        <w:t>____</w:t>
      </w:r>
    </w:p>
    <w:p w:rsidR="00D36694" w:rsidRPr="00293C41" w:rsidRDefault="00D36694" w:rsidP="00D36694">
      <w:pPr>
        <w:tabs>
          <w:tab w:val="left" w:pos="6228"/>
          <w:tab w:val="left" w:pos="6348"/>
        </w:tabs>
        <w:ind w:left="284" w:right="312"/>
        <w:jc w:val="both"/>
        <w:rPr>
          <w:rFonts w:ascii="Times New Roman" w:hAnsi="Times New Roman" w:cs="Times New Roman"/>
          <w:sz w:val="24"/>
          <w:vertAlign w:val="subscript"/>
          <w:lang w:eastAsia="ar-SA"/>
        </w:rPr>
      </w:pPr>
      <w:r>
        <w:rPr>
          <w:rFonts w:ascii="Times New Roman" w:hAnsi="Times New Roman" w:cs="Times New Roman"/>
          <w:sz w:val="24"/>
          <w:lang w:eastAsia="ar-SA"/>
        </w:rPr>
        <w:tab/>
      </w:r>
      <w:r>
        <w:rPr>
          <w:rFonts w:ascii="Times New Roman" w:hAnsi="Times New Roman" w:cs="Times New Roman"/>
          <w:sz w:val="16"/>
          <w:szCs w:val="16"/>
          <w:lang w:eastAsia="ar-SA"/>
        </w:rPr>
        <w:t>(</w:t>
      </w:r>
      <w:r w:rsidRPr="00293C41">
        <w:rPr>
          <w:rFonts w:ascii="Times New Roman" w:hAnsi="Times New Roman" w:cs="Times New Roman"/>
          <w:sz w:val="24"/>
          <w:vertAlign w:val="subscript"/>
          <w:lang w:eastAsia="ar-SA"/>
        </w:rPr>
        <w:t>подпись</w:t>
      </w:r>
      <w:r>
        <w:rPr>
          <w:rFonts w:ascii="Times New Roman" w:hAnsi="Times New Roman" w:cs="Times New Roman"/>
          <w:sz w:val="24"/>
          <w:vertAlign w:val="subscript"/>
          <w:lang w:eastAsia="ar-SA"/>
        </w:rPr>
        <w:t>)</w:t>
      </w:r>
    </w:p>
    <w:p w:rsidR="00D36694" w:rsidRDefault="00D36694" w:rsidP="00D36694">
      <w:pPr>
        <w:tabs>
          <w:tab w:val="left" w:pos="10065"/>
        </w:tabs>
        <w:ind w:left="284" w:right="312"/>
        <w:jc w:val="both"/>
        <w:rPr>
          <w:rFonts w:ascii="Times New Roman" w:hAnsi="Times New Roman" w:cs="Times New Roman"/>
          <w:sz w:val="24"/>
          <w:lang w:eastAsia="ar-SA"/>
        </w:rPr>
      </w:pPr>
      <w:r>
        <w:rPr>
          <w:rFonts w:ascii="Times New Roman" w:hAnsi="Times New Roman" w:cs="Times New Roman"/>
          <w:sz w:val="24"/>
          <w:lang w:eastAsia="ar-SA"/>
        </w:rPr>
        <w:t>Провести измерения по показателям (</w:t>
      </w:r>
      <w:r w:rsidRPr="000B469D">
        <w:rPr>
          <w:rFonts w:ascii="Times New Roman" w:hAnsi="Times New Roman" w:cs="Times New Roman"/>
          <w:i/>
          <w:sz w:val="24"/>
          <w:lang w:eastAsia="ar-SA"/>
        </w:rPr>
        <w:t>согласно области аккредитации СЭЛ</w:t>
      </w:r>
      <w:r>
        <w:rPr>
          <w:rFonts w:ascii="Times New Roman" w:hAnsi="Times New Roman" w:cs="Times New Roman"/>
          <w:sz w:val="24"/>
          <w:lang w:eastAsia="ar-SA"/>
        </w:rPr>
        <w:t>):</w:t>
      </w:r>
    </w:p>
    <w:p w:rsidR="00D36694" w:rsidRDefault="00D36694" w:rsidP="00D36694">
      <w:pPr>
        <w:tabs>
          <w:tab w:val="left" w:pos="10065"/>
        </w:tabs>
        <w:ind w:left="284" w:right="312"/>
        <w:jc w:val="both"/>
        <w:rPr>
          <w:rFonts w:ascii="Times New Roman" w:hAnsi="Times New Roman" w:cs="Times New Roman"/>
          <w:sz w:val="24"/>
          <w:lang w:eastAsia="ar-SA"/>
        </w:rPr>
      </w:pPr>
      <w:r>
        <w:rPr>
          <w:rFonts w:ascii="Times New Roman" w:hAnsi="Times New Roman" w:cs="Times New Roman"/>
          <w:sz w:val="24"/>
          <w:lang w:eastAsia="ar-SA"/>
        </w:rPr>
        <w:t>___________________________________________________________________________</w:t>
      </w:r>
    </w:p>
    <w:p w:rsidR="00D36694" w:rsidRDefault="00D36694" w:rsidP="00D36694">
      <w:pPr>
        <w:tabs>
          <w:tab w:val="left" w:pos="10065"/>
        </w:tabs>
        <w:ind w:left="284" w:right="312"/>
        <w:jc w:val="both"/>
        <w:rPr>
          <w:rFonts w:ascii="Times New Roman" w:hAnsi="Times New Roman" w:cs="Times New Roman"/>
          <w:sz w:val="24"/>
          <w:lang w:eastAsia="ar-SA"/>
        </w:rPr>
      </w:pPr>
      <w:r>
        <w:rPr>
          <w:rFonts w:ascii="Times New Roman" w:hAnsi="Times New Roman" w:cs="Times New Roman"/>
          <w:sz w:val="24"/>
          <w:lang w:eastAsia="ar-SA"/>
        </w:rPr>
        <w:t>___________________________________________________________________________</w:t>
      </w:r>
    </w:p>
    <w:p w:rsidR="00D36694" w:rsidRDefault="00D36694" w:rsidP="00D36694">
      <w:pPr>
        <w:tabs>
          <w:tab w:val="left" w:pos="10065"/>
        </w:tabs>
        <w:ind w:left="284" w:right="312"/>
        <w:jc w:val="both"/>
        <w:rPr>
          <w:rFonts w:ascii="Times New Roman" w:hAnsi="Times New Roman" w:cs="Times New Roman"/>
          <w:sz w:val="24"/>
          <w:lang w:eastAsia="ar-SA"/>
        </w:rPr>
      </w:pPr>
      <w:r>
        <w:rPr>
          <w:rFonts w:ascii="Times New Roman" w:hAnsi="Times New Roman" w:cs="Times New Roman"/>
          <w:sz w:val="24"/>
          <w:lang w:eastAsia="ar-SA"/>
        </w:rPr>
        <w:t>___________________________________________________________________________</w:t>
      </w:r>
    </w:p>
    <w:p w:rsidR="00D36694" w:rsidRPr="00DF6541" w:rsidRDefault="00D36694" w:rsidP="00D36694">
      <w:pPr>
        <w:tabs>
          <w:tab w:val="left" w:pos="10065"/>
        </w:tabs>
        <w:ind w:left="284" w:right="312"/>
        <w:jc w:val="both"/>
        <w:rPr>
          <w:rFonts w:ascii="Times New Roman" w:hAnsi="Times New Roman" w:cs="Times New Roman"/>
          <w:sz w:val="24"/>
          <w:lang w:eastAsia="ar-SA"/>
        </w:rPr>
      </w:pPr>
      <w:r>
        <w:rPr>
          <w:rFonts w:ascii="Times New Roman" w:hAnsi="Times New Roman" w:cs="Times New Roman"/>
          <w:sz w:val="24"/>
          <w:lang w:eastAsia="ar-SA"/>
        </w:rPr>
        <w:t>___________________________________________________________________________</w:t>
      </w:r>
    </w:p>
    <w:p w:rsidR="00D36694" w:rsidRDefault="00D36694" w:rsidP="00D36694">
      <w:pPr>
        <w:ind w:left="284"/>
        <w:jc w:val="both"/>
        <w:rPr>
          <w:rFonts w:ascii="Times New Roman" w:hAnsi="Times New Roman" w:cs="Times New Roman"/>
          <w:sz w:val="24"/>
          <w:lang w:eastAsia="ar-SA"/>
        </w:rPr>
      </w:pPr>
    </w:p>
    <w:p w:rsidR="00D36694" w:rsidRDefault="00D36694" w:rsidP="00D36694">
      <w:pPr>
        <w:ind w:left="284"/>
        <w:jc w:val="both"/>
        <w:rPr>
          <w:rFonts w:ascii="Times New Roman" w:hAnsi="Times New Roman" w:cs="Times New Roman"/>
          <w:sz w:val="24"/>
          <w:lang w:eastAsia="ar-SA"/>
        </w:rPr>
      </w:pPr>
      <w:r>
        <w:rPr>
          <w:rFonts w:ascii="Times New Roman" w:hAnsi="Times New Roman" w:cs="Times New Roman"/>
          <w:sz w:val="24"/>
          <w:lang w:eastAsia="ar-SA"/>
        </w:rPr>
        <w:t xml:space="preserve">и </w:t>
      </w:r>
      <w:r w:rsidRPr="00F75895">
        <w:rPr>
          <w:rFonts w:ascii="Times New Roman" w:hAnsi="Times New Roman" w:cs="Times New Roman"/>
          <w:sz w:val="24"/>
          <w:lang w:eastAsia="ar-SA"/>
        </w:rPr>
        <w:t xml:space="preserve">выдать </w:t>
      </w:r>
      <w:r w:rsidR="00F75895" w:rsidRPr="00F75895">
        <w:rPr>
          <w:rFonts w:ascii="Times New Roman" w:hAnsi="Times New Roman" w:cs="Times New Roman"/>
          <w:sz w:val="24"/>
          <w:lang w:eastAsia="ar-SA"/>
        </w:rPr>
        <w:t>протокол результатов в соответствии с требованиями методик измерений.</w:t>
      </w:r>
    </w:p>
    <w:p w:rsidR="00D36694" w:rsidRDefault="00D36694" w:rsidP="00D36694">
      <w:pPr>
        <w:ind w:left="284"/>
        <w:jc w:val="both"/>
        <w:rPr>
          <w:rFonts w:ascii="Times New Roman" w:hAnsi="Times New Roman" w:cs="Times New Roman"/>
          <w:sz w:val="24"/>
          <w:lang w:eastAsia="ar-SA"/>
        </w:rPr>
      </w:pPr>
    </w:p>
    <w:p w:rsidR="00FA27A1" w:rsidRDefault="00FA27A1" w:rsidP="00D36694">
      <w:pPr>
        <w:ind w:left="284"/>
        <w:jc w:val="both"/>
        <w:rPr>
          <w:rFonts w:ascii="Times New Roman" w:hAnsi="Times New Roman" w:cs="Times New Roman"/>
          <w:sz w:val="24"/>
          <w:lang w:eastAsia="ar-SA"/>
        </w:rPr>
      </w:pPr>
    </w:p>
    <w:p w:rsidR="00D36694" w:rsidRDefault="00D36694" w:rsidP="00D36694">
      <w:pPr>
        <w:ind w:left="284"/>
        <w:jc w:val="both"/>
        <w:rPr>
          <w:rFonts w:ascii="Times New Roman" w:hAnsi="Times New Roman" w:cs="Times New Roman"/>
          <w:sz w:val="24"/>
          <w:lang w:eastAsia="ar-SA"/>
        </w:rPr>
      </w:pPr>
      <w:r>
        <w:rPr>
          <w:rFonts w:ascii="Times New Roman" w:hAnsi="Times New Roman" w:cs="Times New Roman"/>
          <w:sz w:val="24"/>
          <w:lang w:eastAsia="ar-SA"/>
        </w:rPr>
        <w:lastRenderedPageBreak/>
        <w:t>В протоколе прошу указать_____________________________________________________</w:t>
      </w:r>
    </w:p>
    <w:p w:rsidR="00D36694" w:rsidRPr="00A37919" w:rsidRDefault="00D36694" w:rsidP="00D36694">
      <w:pPr>
        <w:ind w:left="284"/>
        <w:jc w:val="center"/>
        <w:rPr>
          <w:rFonts w:ascii="Times New Roman" w:hAnsi="Times New Roman" w:cs="Times New Roman"/>
          <w:sz w:val="18"/>
          <w:szCs w:val="18"/>
          <w:lang w:eastAsia="ar-SA"/>
        </w:rPr>
      </w:pPr>
      <w:r>
        <w:rPr>
          <w:rFonts w:ascii="Times New Roman" w:hAnsi="Times New Roman" w:cs="Times New Roman"/>
          <w:sz w:val="18"/>
          <w:szCs w:val="18"/>
          <w:lang w:eastAsia="ar-SA"/>
        </w:rPr>
        <w:t xml:space="preserve">                               </w:t>
      </w:r>
      <w:r w:rsidRPr="00A37919">
        <w:rPr>
          <w:rFonts w:ascii="Times New Roman" w:hAnsi="Times New Roman" w:cs="Times New Roman"/>
          <w:sz w:val="18"/>
          <w:szCs w:val="18"/>
          <w:lang w:eastAsia="ar-SA"/>
        </w:rPr>
        <w:t>(</w:t>
      </w:r>
      <w:r w:rsidR="00F75895">
        <w:rPr>
          <w:rFonts w:ascii="Times New Roman" w:hAnsi="Times New Roman" w:cs="Times New Roman"/>
          <w:sz w:val="18"/>
          <w:szCs w:val="18"/>
          <w:lang w:eastAsia="ar-SA"/>
        </w:rPr>
        <w:t>дополнительные требования З</w:t>
      </w:r>
      <w:r w:rsidRPr="00A37919">
        <w:rPr>
          <w:rFonts w:ascii="Times New Roman" w:hAnsi="Times New Roman" w:cs="Times New Roman"/>
          <w:sz w:val="18"/>
          <w:szCs w:val="18"/>
          <w:lang w:eastAsia="ar-SA"/>
        </w:rPr>
        <w:t>аказчика)</w:t>
      </w:r>
    </w:p>
    <w:p w:rsidR="00D36694" w:rsidRDefault="00D36694" w:rsidP="00D36694">
      <w:pPr>
        <w:ind w:left="284"/>
        <w:jc w:val="both"/>
        <w:rPr>
          <w:rFonts w:ascii="Times New Roman" w:hAnsi="Times New Roman" w:cs="Times New Roman"/>
          <w:sz w:val="24"/>
          <w:lang w:eastAsia="ar-SA"/>
        </w:rPr>
      </w:pPr>
      <w:r>
        <w:rPr>
          <w:rFonts w:ascii="Times New Roman" w:hAnsi="Times New Roman" w:cs="Times New Roman"/>
          <w:sz w:val="24"/>
          <w:lang w:eastAsia="ar-SA"/>
        </w:rPr>
        <w:t>_____________________________________________________________________________</w:t>
      </w:r>
    </w:p>
    <w:p w:rsidR="00D36694" w:rsidRPr="00A37919" w:rsidRDefault="00D36694" w:rsidP="00D36694">
      <w:pPr>
        <w:ind w:left="284"/>
        <w:jc w:val="center"/>
        <w:rPr>
          <w:rFonts w:ascii="Times New Roman" w:hAnsi="Times New Roman" w:cs="Times New Roman"/>
          <w:lang w:eastAsia="ar-SA"/>
        </w:rPr>
      </w:pPr>
    </w:p>
    <w:p w:rsidR="00D36694" w:rsidRPr="00C0019A" w:rsidRDefault="00D36694" w:rsidP="00D36694">
      <w:pPr>
        <w:ind w:left="284"/>
        <w:jc w:val="both"/>
        <w:rPr>
          <w:rFonts w:ascii="Times New Roman" w:hAnsi="Times New Roman" w:cs="Times New Roman"/>
          <w:i/>
          <w:sz w:val="18"/>
          <w:szCs w:val="18"/>
          <w:lang w:eastAsia="ar-SA"/>
        </w:rPr>
      </w:pPr>
      <w:r w:rsidRPr="00DF6541">
        <w:rPr>
          <w:rFonts w:ascii="Times New Roman" w:hAnsi="Times New Roman" w:cs="Times New Roman"/>
          <w:sz w:val="24"/>
          <w:szCs w:val="24"/>
          <w:lang w:eastAsia="ar-SA"/>
        </w:rPr>
        <w:t>Оплату гарантирую</w:t>
      </w:r>
      <w:r w:rsidRPr="00DF6541">
        <w:rPr>
          <w:rFonts w:ascii="Times New Roman" w:hAnsi="Times New Roman" w:cs="Times New Roman"/>
          <w:lang w:eastAsia="ar-SA"/>
        </w:rPr>
        <w:t>.</w:t>
      </w:r>
    </w:p>
    <w:p w:rsidR="00D36694" w:rsidRPr="00DF6541" w:rsidRDefault="00D36694" w:rsidP="00D36694">
      <w:pPr>
        <w:ind w:left="284"/>
        <w:rPr>
          <w:rFonts w:ascii="Times New Roman" w:hAnsi="Times New Roman" w:cs="Times New Roman"/>
          <w:sz w:val="24"/>
          <w:lang w:eastAsia="ar-SA"/>
        </w:rPr>
      </w:pPr>
      <w:r w:rsidRPr="00DF6541">
        <w:rPr>
          <w:rFonts w:ascii="Times New Roman" w:hAnsi="Times New Roman" w:cs="Times New Roman"/>
          <w:sz w:val="24"/>
          <w:lang w:eastAsia="ar-SA"/>
        </w:rPr>
        <w:t>Руководитель организации ____________________________________________________________</w:t>
      </w:r>
      <w:r>
        <w:rPr>
          <w:rFonts w:ascii="Times New Roman" w:hAnsi="Times New Roman" w:cs="Times New Roman"/>
          <w:sz w:val="24"/>
          <w:lang w:eastAsia="ar-SA"/>
        </w:rPr>
        <w:t>_________________</w:t>
      </w:r>
    </w:p>
    <w:p w:rsidR="00D36694" w:rsidRPr="00DF6541" w:rsidRDefault="00D36694" w:rsidP="00D36694">
      <w:pPr>
        <w:ind w:left="284"/>
        <w:jc w:val="center"/>
        <w:rPr>
          <w:rFonts w:ascii="Times New Roman" w:hAnsi="Times New Roman" w:cs="Times New Roman"/>
          <w:sz w:val="24"/>
          <w:szCs w:val="24"/>
          <w:vertAlign w:val="superscript"/>
          <w:lang w:eastAsia="ar-SA"/>
        </w:rPr>
      </w:pPr>
      <w:r w:rsidRPr="00DF6541">
        <w:rPr>
          <w:rFonts w:ascii="Times New Roman" w:hAnsi="Times New Roman" w:cs="Times New Roman"/>
          <w:lang w:eastAsia="ar-SA"/>
        </w:rPr>
        <w:t xml:space="preserve">                                   </w:t>
      </w:r>
      <w:r w:rsidRPr="00DF6541">
        <w:rPr>
          <w:rFonts w:ascii="Times New Roman" w:hAnsi="Times New Roman" w:cs="Times New Roman"/>
          <w:sz w:val="24"/>
          <w:szCs w:val="24"/>
          <w:vertAlign w:val="superscript"/>
          <w:lang w:eastAsia="ar-SA"/>
        </w:rPr>
        <w:t>(подпись, ФИО, печать</w:t>
      </w:r>
      <w:r>
        <w:rPr>
          <w:rFonts w:ascii="Times New Roman" w:hAnsi="Times New Roman" w:cs="Times New Roman"/>
          <w:sz w:val="24"/>
          <w:szCs w:val="24"/>
          <w:vertAlign w:val="superscript"/>
          <w:lang w:eastAsia="ar-SA"/>
        </w:rPr>
        <w:t xml:space="preserve"> организации)</w:t>
      </w:r>
    </w:p>
    <w:p w:rsidR="00D36694" w:rsidRDefault="00D36694" w:rsidP="00D36694">
      <w:pPr>
        <w:ind w:left="284"/>
        <w:rPr>
          <w:rFonts w:ascii="Times New Roman" w:hAnsi="Times New Roman" w:cs="Times New Roman"/>
          <w:sz w:val="24"/>
          <w:lang w:eastAsia="ar-SA"/>
        </w:rPr>
      </w:pPr>
      <w:r>
        <w:rPr>
          <w:rFonts w:ascii="Times New Roman" w:hAnsi="Times New Roman" w:cs="Times New Roman"/>
          <w:sz w:val="24"/>
          <w:lang w:eastAsia="ar-SA"/>
        </w:rPr>
        <w:t>Контактный телефон заказчика: __________________________________________________</w:t>
      </w:r>
    </w:p>
    <w:p w:rsidR="00FA27A1" w:rsidRPr="00DF6541" w:rsidRDefault="00FA27A1" w:rsidP="00D36694">
      <w:pPr>
        <w:ind w:left="284"/>
        <w:rPr>
          <w:rFonts w:ascii="Times New Roman" w:hAnsi="Times New Roman" w:cs="Times New Roman"/>
          <w:sz w:val="24"/>
          <w:lang w:eastAsia="ar-SA"/>
        </w:rPr>
      </w:pPr>
    </w:p>
    <w:p w:rsidR="00D36694" w:rsidRPr="00DF6541" w:rsidRDefault="00D36694" w:rsidP="00D36694">
      <w:pPr>
        <w:ind w:left="284"/>
        <w:rPr>
          <w:rFonts w:ascii="Times New Roman" w:hAnsi="Times New Roman" w:cs="Times New Roman"/>
          <w:sz w:val="24"/>
          <w:lang w:eastAsia="ar-SA"/>
        </w:rPr>
      </w:pPr>
    </w:p>
    <w:p w:rsidR="00D36694" w:rsidRPr="000B469D" w:rsidRDefault="00D36694" w:rsidP="00D36694">
      <w:pPr>
        <w:pBdr>
          <w:top w:val="double" w:sz="1" w:space="1" w:color="000000"/>
          <w:left w:val="double" w:sz="1" w:space="4" w:color="000000"/>
          <w:bottom w:val="double" w:sz="1" w:space="1" w:color="000000"/>
          <w:right w:val="double" w:sz="1" w:space="0" w:color="000000"/>
        </w:pBdr>
        <w:ind w:left="283"/>
        <w:rPr>
          <w:rFonts w:ascii="Times New Roman" w:hAnsi="Times New Roman" w:cs="Times New Roman"/>
          <w:b/>
          <w:sz w:val="24"/>
          <w:szCs w:val="16"/>
          <w:lang w:eastAsia="ar-SA"/>
        </w:rPr>
      </w:pPr>
      <w:r>
        <w:rPr>
          <w:rFonts w:ascii="Times New Roman" w:hAnsi="Times New Roman" w:cs="Times New Roman"/>
          <w:b/>
          <w:sz w:val="24"/>
          <w:szCs w:val="16"/>
          <w:lang w:eastAsia="ar-SA"/>
        </w:rPr>
        <w:t xml:space="preserve">                              </w:t>
      </w:r>
      <w:r w:rsidRPr="000B469D">
        <w:rPr>
          <w:rFonts w:ascii="Times New Roman" w:hAnsi="Times New Roman" w:cs="Times New Roman"/>
          <w:b/>
          <w:sz w:val="24"/>
          <w:szCs w:val="16"/>
          <w:lang w:eastAsia="ar-SA"/>
        </w:rPr>
        <w:t>Заполняется Санитарно-экологической лабораторией</w:t>
      </w:r>
      <w:r w:rsidRPr="000B469D">
        <w:rPr>
          <w:rFonts w:ascii="Times New Roman" w:hAnsi="Times New Roman" w:cs="Times New Roman"/>
          <w:b/>
          <w:sz w:val="24"/>
          <w:szCs w:val="16"/>
          <w:lang w:eastAsia="ar-SA"/>
        </w:rPr>
        <w:tab/>
      </w:r>
    </w:p>
    <w:p w:rsidR="00D36694" w:rsidRDefault="00D36694" w:rsidP="00D36694">
      <w:pPr>
        <w:pBdr>
          <w:top w:val="double" w:sz="1" w:space="1" w:color="000000"/>
          <w:left w:val="double" w:sz="1" w:space="4" w:color="000000"/>
          <w:bottom w:val="double" w:sz="1" w:space="1" w:color="000000"/>
          <w:right w:val="double" w:sz="1" w:space="0" w:color="000000"/>
        </w:pBdr>
        <w:ind w:left="283"/>
        <w:rPr>
          <w:rFonts w:ascii="Times New Roman" w:hAnsi="Times New Roman" w:cs="Times New Roman"/>
          <w:sz w:val="24"/>
          <w:szCs w:val="16"/>
          <w:lang w:eastAsia="ar-SA"/>
        </w:rPr>
      </w:pPr>
    </w:p>
    <w:p w:rsidR="00D36694" w:rsidRPr="00DF6541" w:rsidRDefault="00D36694" w:rsidP="00D36694">
      <w:pPr>
        <w:pBdr>
          <w:top w:val="double" w:sz="1" w:space="1" w:color="000000"/>
          <w:left w:val="double" w:sz="1" w:space="4" w:color="000000"/>
          <w:bottom w:val="double" w:sz="1" w:space="1" w:color="000000"/>
          <w:right w:val="double" w:sz="1" w:space="0" w:color="000000"/>
        </w:pBdr>
        <w:ind w:left="283"/>
        <w:rPr>
          <w:rFonts w:ascii="Times New Roman" w:hAnsi="Times New Roman" w:cs="Times New Roman"/>
          <w:sz w:val="24"/>
          <w:szCs w:val="16"/>
          <w:lang w:eastAsia="ar-SA"/>
        </w:rPr>
      </w:pPr>
      <w:r w:rsidRPr="00DF6541">
        <w:rPr>
          <w:rFonts w:ascii="Times New Roman" w:hAnsi="Times New Roman" w:cs="Times New Roman"/>
          <w:sz w:val="24"/>
          <w:szCs w:val="16"/>
          <w:lang w:eastAsia="ar-SA"/>
        </w:rPr>
        <w:t>Заявка принята «___» _______</w:t>
      </w:r>
      <w:r>
        <w:rPr>
          <w:rFonts w:ascii="Times New Roman" w:hAnsi="Times New Roman" w:cs="Times New Roman"/>
          <w:sz w:val="24"/>
          <w:szCs w:val="16"/>
          <w:lang w:eastAsia="ar-SA"/>
        </w:rPr>
        <w:t>___ 20_</w:t>
      </w:r>
      <w:r w:rsidRPr="00DF6541">
        <w:rPr>
          <w:rFonts w:ascii="Times New Roman" w:hAnsi="Times New Roman" w:cs="Times New Roman"/>
          <w:sz w:val="24"/>
          <w:szCs w:val="16"/>
          <w:lang w:eastAsia="ar-SA"/>
        </w:rPr>
        <w:t>_ г., зарегистрирована в журнале под № __________</w:t>
      </w:r>
    </w:p>
    <w:p w:rsidR="00D36694" w:rsidRPr="00DF6541" w:rsidRDefault="00D36694" w:rsidP="00D36694">
      <w:pPr>
        <w:pBdr>
          <w:top w:val="double" w:sz="1" w:space="1" w:color="000000"/>
          <w:left w:val="double" w:sz="1" w:space="4" w:color="000000"/>
          <w:bottom w:val="double" w:sz="1" w:space="1" w:color="000000"/>
          <w:right w:val="double" w:sz="1" w:space="0" w:color="000000"/>
        </w:pBdr>
        <w:ind w:left="283"/>
        <w:rPr>
          <w:rFonts w:ascii="Times New Roman" w:hAnsi="Times New Roman" w:cs="Times New Roman"/>
          <w:sz w:val="24"/>
          <w:szCs w:val="16"/>
          <w:lang w:eastAsia="ar-SA"/>
        </w:rPr>
      </w:pPr>
    </w:p>
    <w:p w:rsidR="00D36694" w:rsidRDefault="00D36694" w:rsidP="00D36694">
      <w:pPr>
        <w:pBdr>
          <w:top w:val="double" w:sz="1" w:space="1" w:color="000000"/>
          <w:left w:val="double" w:sz="1" w:space="4" w:color="000000"/>
          <w:bottom w:val="double" w:sz="1" w:space="1" w:color="000000"/>
          <w:right w:val="double" w:sz="1" w:space="0" w:color="000000"/>
        </w:pBdr>
        <w:ind w:left="283"/>
        <w:rPr>
          <w:rFonts w:ascii="Times New Roman" w:hAnsi="Times New Roman" w:cs="Times New Roman"/>
          <w:sz w:val="24"/>
          <w:szCs w:val="16"/>
          <w:lang w:eastAsia="ar-SA"/>
        </w:rPr>
      </w:pPr>
      <w:r>
        <w:rPr>
          <w:rFonts w:ascii="Times New Roman" w:hAnsi="Times New Roman" w:cs="Times New Roman"/>
          <w:sz w:val="24"/>
          <w:szCs w:val="16"/>
          <w:lang w:eastAsia="ar-SA"/>
        </w:rPr>
        <w:t>Принял</w:t>
      </w:r>
      <w:r w:rsidRPr="00DF6541">
        <w:rPr>
          <w:rFonts w:ascii="Times New Roman" w:hAnsi="Times New Roman" w:cs="Times New Roman"/>
          <w:sz w:val="24"/>
          <w:szCs w:val="16"/>
          <w:lang w:eastAsia="ar-SA"/>
        </w:rPr>
        <w:t>_________________________________________________________</w:t>
      </w:r>
      <w:r>
        <w:rPr>
          <w:rFonts w:ascii="Times New Roman" w:hAnsi="Times New Roman" w:cs="Times New Roman"/>
          <w:sz w:val="24"/>
          <w:szCs w:val="16"/>
          <w:lang w:eastAsia="ar-SA"/>
        </w:rPr>
        <w:t>______________</w:t>
      </w:r>
    </w:p>
    <w:p w:rsidR="00D36694" w:rsidRPr="00DF6541" w:rsidRDefault="00D36694" w:rsidP="00D36694">
      <w:pPr>
        <w:pBdr>
          <w:top w:val="double" w:sz="1" w:space="1" w:color="000000"/>
          <w:left w:val="double" w:sz="1" w:space="4" w:color="000000"/>
          <w:bottom w:val="double" w:sz="1" w:space="1" w:color="000000"/>
          <w:right w:val="double" w:sz="1" w:space="0" w:color="000000"/>
        </w:pBdr>
        <w:tabs>
          <w:tab w:val="left" w:pos="3492"/>
          <w:tab w:val="left" w:pos="6444"/>
        </w:tabs>
        <w:ind w:left="283"/>
        <w:rPr>
          <w:rFonts w:ascii="Times New Roman" w:hAnsi="Times New Roman" w:cs="Times New Roman"/>
          <w:sz w:val="18"/>
          <w:szCs w:val="18"/>
          <w:lang w:eastAsia="ar-SA"/>
        </w:rPr>
      </w:pPr>
      <w:r>
        <w:rPr>
          <w:rFonts w:ascii="Times New Roman" w:hAnsi="Times New Roman" w:cs="Times New Roman"/>
          <w:sz w:val="24"/>
          <w:szCs w:val="16"/>
          <w:lang w:eastAsia="ar-SA"/>
        </w:rPr>
        <w:tab/>
      </w:r>
      <w:r w:rsidRPr="00676D49">
        <w:rPr>
          <w:rFonts w:ascii="Times New Roman" w:hAnsi="Times New Roman" w:cs="Times New Roman"/>
          <w:sz w:val="18"/>
          <w:szCs w:val="18"/>
          <w:lang w:eastAsia="ar-SA"/>
        </w:rPr>
        <w:t>Подпись</w:t>
      </w:r>
      <w:r w:rsidRPr="00676D49">
        <w:rPr>
          <w:rFonts w:ascii="Times New Roman" w:hAnsi="Times New Roman" w:cs="Times New Roman"/>
          <w:sz w:val="18"/>
          <w:szCs w:val="18"/>
          <w:lang w:eastAsia="ar-SA"/>
        </w:rPr>
        <w:tab/>
        <w:t>ФИО</w:t>
      </w:r>
    </w:p>
    <w:p w:rsidR="00D36694" w:rsidRDefault="00D36694" w:rsidP="00D36694">
      <w:pPr>
        <w:rPr>
          <w:rFonts w:ascii="Times New Roman" w:hAnsi="Times New Roman" w:cs="Times New Roman"/>
          <w:i/>
          <w:color w:val="202020"/>
          <w:spacing w:val="3"/>
        </w:rPr>
      </w:pPr>
    </w:p>
    <w:p w:rsidR="00D36694" w:rsidRPr="00800D22" w:rsidRDefault="00D36694" w:rsidP="00D36694">
      <w:r w:rsidRPr="00DA00FE">
        <w:rPr>
          <w:rFonts w:ascii="Times New Roman" w:hAnsi="Times New Roman" w:cs="Times New Roman"/>
          <w:b/>
          <w:i/>
          <w:color w:val="202020"/>
          <w:spacing w:val="3"/>
        </w:rPr>
        <w:t xml:space="preserve">   Примечание</w:t>
      </w:r>
      <w:r w:rsidRPr="00800D22">
        <w:rPr>
          <w:rFonts w:ascii="Times New Roman" w:hAnsi="Times New Roman" w:cs="Times New Roman"/>
          <w:i/>
          <w:color w:val="202020"/>
          <w:spacing w:val="3"/>
        </w:rPr>
        <w:t>: Заявка подается и принимается только по утвержденной форме</w:t>
      </w:r>
      <w:r>
        <w:rPr>
          <w:rFonts w:ascii="Times New Roman" w:hAnsi="Times New Roman" w:cs="Times New Roman"/>
          <w:i/>
          <w:color w:val="202020"/>
          <w:spacing w:val="3"/>
        </w:rPr>
        <w:t>.</w:t>
      </w:r>
      <w:r w:rsidRPr="00800D22">
        <w:rPr>
          <w:rFonts w:ascii="Times New Roman" w:hAnsi="Times New Roman" w:cs="Times New Roman"/>
          <w:i/>
          <w:color w:val="202020"/>
          <w:spacing w:val="3"/>
        </w:rPr>
        <w:t xml:space="preserve">   </w:t>
      </w:r>
    </w:p>
    <w:p w:rsidR="00D36694" w:rsidRDefault="00D36694" w:rsidP="00D36694"/>
    <w:p w:rsidR="00D96CE8" w:rsidRPr="002471C2" w:rsidRDefault="00D96CE8" w:rsidP="00D96CE8">
      <w:pPr>
        <w:jc w:val="center"/>
        <w:rPr>
          <w:sz w:val="24"/>
          <w:szCs w:val="24"/>
        </w:rPr>
      </w:pPr>
    </w:p>
    <w:p w:rsidR="00B9418A" w:rsidRDefault="00B9418A"/>
    <w:sectPr w:rsidR="00B9418A" w:rsidSect="003159F6">
      <w:headerReference w:type="even" r:id="rId23"/>
      <w:headerReference w:type="default" r:id="rId24"/>
      <w:footerReference w:type="default" r:id="rId25"/>
      <w:headerReference w:type="first" r:id="rId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73" w:rsidRDefault="00A50B73">
      <w:r>
        <w:separator/>
      </w:r>
    </w:p>
  </w:endnote>
  <w:endnote w:type="continuationSeparator" w:id="0">
    <w:p w:rsidR="00A50B73" w:rsidRDefault="00A5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2141308"/>
      <w:docPartObj>
        <w:docPartGallery w:val="Page Numbers (Bottom of Page)"/>
        <w:docPartUnique/>
      </w:docPartObj>
    </w:sdtPr>
    <w:sdtEndPr/>
    <w:sdtContent>
      <w:p w:rsidR="00F75895" w:rsidRPr="00820EC3" w:rsidRDefault="00F75895">
        <w:pPr>
          <w:pStyle w:val="a8"/>
          <w:jc w:val="center"/>
          <w:rPr>
            <w:rFonts w:ascii="Times New Roman" w:hAnsi="Times New Roman" w:cs="Times New Roman"/>
          </w:rPr>
        </w:pPr>
        <w:r w:rsidRPr="00820EC3">
          <w:rPr>
            <w:rFonts w:ascii="Times New Roman" w:hAnsi="Times New Roman" w:cs="Times New Roman"/>
          </w:rPr>
          <w:fldChar w:fldCharType="begin"/>
        </w:r>
        <w:r w:rsidRPr="00820EC3">
          <w:rPr>
            <w:rFonts w:ascii="Times New Roman" w:hAnsi="Times New Roman" w:cs="Times New Roman"/>
          </w:rPr>
          <w:instrText>PAGE   \* MERGEFORMAT</w:instrText>
        </w:r>
        <w:r w:rsidRPr="00820EC3">
          <w:rPr>
            <w:rFonts w:ascii="Times New Roman" w:hAnsi="Times New Roman" w:cs="Times New Roman"/>
          </w:rPr>
          <w:fldChar w:fldCharType="separate"/>
        </w:r>
        <w:r w:rsidR="00311ECC">
          <w:rPr>
            <w:rFonts w:ascii="Times New Roman" w:hAnsi="Times New Roman" w:cs="Times New Roman"/>
            <w:noProof/>
          </w:rPr>
          <w:t>8</w:t>
        </w:r>
        <w:r w:rsidRPr="00820EC3">
          <w:rPr>
            <w:rFonts w:ascii="Times New Roman" w:hAnsi="Times New Roman" w:cs="Times New Roman"/>
          </w:rPr>
          <w:fldChar w:fldCharType="end"/>
        </w:r>
      </w:p>
    </w:sdtContent>
  </w:sdt>
  <w:p w:rsidR="00F75895" w:rsidRDefault="00F7589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73" w:rsidRDefault="00A50B73">
      <w:r>
        <w:separator/>
      </w:r>
    </w:p>
  </w:footnote>
  <w:footnote w:type="continuationSeparator" w:id="0">
    <w:p w:rsidR="00A50B73" w:rsidRDefault="00A50B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895" w:rsidRDefault="00A50B7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140" o:spid="_x0000_s2050" type="#_x0000_t75" style="position:absolute;margin-left:0;margin-top:0;width:510pt;height:617.5pt;z-index:-251659776;mso-position-horizontal:center;mso-position-horizontal-relative:margin;mso-position-vertical:center;mso-position-vertical-relative:margin" o:allowincell="f">
          <v:imagedata r:id="rId1" o:title="fon1_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895" w:rsidRPr="00047500" w:rsidRDefault="00A50B73" w:rsidP="00F75895">
    <w:pPr>
      <w:pStyle w:val="a6"/>
      <w:tabs>
        <w:tab w:val="clear" w:pos="4677"/>
        <w:tab w:val="clear" w:pos="9355"/>
        <w:tab w:val="left" w:pos="7512"/>
      </w:tabs>
      <w:jc w:val="center"/>
      <w:rPr>
        <w:rFonts w:ascii="Times New Roman" w:hAnsi="Times New Roman" w:cs="Times New Roman"/>
        <w:sz w:val="16"/>
        <w:szCs w:val="16"/>
      </w:rPr>
    </w:pPr>
    <w:r>
      <w:rPr>
        <w:rFonts w:ascii="Times New Roman" w:hAnsi="Times New Roman" w:cs="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141" o:spid="_x0000_s2051" type="#_x0000_t75" style="position:absolute;left:0;text-align:left;margin-left:0;margin-top:0;width:510pt;height:617.5pt;z-index:-251658752;mso-position-horizontal:center;mso-position-horizontal-relative:margin;mso-position-vertical:center;mso-position-vertical-relative:margin" o:allowincell="f">
          <v:imagedata r:id="rId1" o:title="fon1_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895" w:rsidRDefault="00A50B7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139" o:spid="_x0000_s2049" type="#_x0000_t75" style="position:absolute;margin-left:0;margin-top:0;width:510pt;height:617.5pt;z-index:-251657728;mso-position-horizontal:center;mso-position-horizontal-relative:margin;mso-position-vertical:center;mso-position-vertical-relative:margin" o:allowincell="f">
          <v:imagedata r:id="rId1" o:title="fon1_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3456"/>
    <w:multiLevelType w:val="hybridMultilevel"/>
    <w:tmpl w:val="F874052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373EAC"/>
    <w:multiLevelType w:val="hybridMultilevel"/>
    <w:tmpl w:val="E00CD7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D416E3"/>
    <w:multiLevelType w:val="multilevel"/>
    <w:tmpl w:val="6004E9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25202FF"/>
    <w:multiLevelType w:val="multilevel"/>
    <w:tmpl w:val="B552C204"/>
    <w:lvl w:ilvl="0">
      <w:start w:val="4"/>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5743734A"/>
    <w:multiLevelType w:val="hybridMultilevel"/>
    <w:tmpl w:val="3712FA0C"/>
    <w:lvl w:ilvl="0" w:tplc="75E8E052">
      <w:start w:val="1"/>
      <w:numFmt w:val="decimal"/>
      <w:lvlText w:val="%1."/>
      <w:lvlJc w:val="left"/>
      <w:pPr>
        <w:ind w:left="644" w:hanging="360"/>
      </w:pPr>
      <w:rPr>
        <w:rFonts w:ascii="Times New Roman" w:eastAsia="Times New Roman" w:hAnsi="Times New Roman" w:cs="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SgPhqjCM0kqAQVE3KKicRRRjjqrxcZ5pR9+QlZmVDomkMHqdF9djvr9lYMw89H6lidICHQfAlIFzH6EPQmotEg==" w:salt="CYD9uxGpJHGLuKNPbM9XbQ=="/>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E8"/>
    <w:rsid w:val="000556BA"/>
    <w:rsid w:val="0009615A"/>
    <w:rsid w:val="000D1684"/>
    <w:rsid w:val="00114B2E"/>
    <w:rsid w:val="00145417"/>
    <w:rsid w:val="00183B59"/>
    <w:rsid w:val="001B29CC"/>
    <w:rsid w:val="001F5DC2"/>
    <w:rsid w:val="002343A3"/>
    <w:rsid w:val="00265E16"/>
    <w:rsid w:val="002769A8"/>
    <w:rsid w:val="00297410"/>
    <w:rsid w:val="00311ECC"/>
    <w:rsid w:val="003159F6"/>
    <w:rsid w:val="004775E5"/>
    <w:rsid w:val="005B7E62"/>
    <w:rsid w:val="005C6AB1"/>
    <w:rsid w:val="005F0B1E"/>
    <w:rsid w:val="0060292F"/>
    <w:rsid w:val="00666FAD"/>
    <w:rsid w:val="00680A95"/>
    <w:rsid w:val="00683530"/>
    <w:rsid w:val="006909B4"/>
    <w:rsid w:val="00706F9C"/>
    <w:rsid w:val="0076052F"/>
    <w:rsid w:val="0078644D"/>
    <w:rsid w:val="007A0248"/>
    <w:rsid w:val="007E376C"/>
    <w:rsid w:val="008259EF"/>
    <w:rsid w:val="008350F5"/>
    <w:rsid w:val="008547CF"/>
    <w:rsid w:val="00862390"/>
    <w:rsid w:val="0087459C"/>
    <w:rsid w:val="00894460"/>
    <w:rsid w:val="008B5783"/>
    <w:rsid w:val="008E08F7"/>
    <w:rsid w:val="008E0985"/>
    <w:rsid w:val="008E3F8F"/>
    <w:rsid w:val="008E4796"/>
    <w:rsid w:val="008F7F48"/>
    <w:rsid w:val="00936E32"/>
    <w:rsid w:val="00944D5A"/>
    <w:rsid w:val="00954C7C"/>
    <w:rsid w:val="00964AD2"/>
    <w:rsid w:val="0098721A"/>
    <w:rsid w:val="009A59FE"/>
    <w:rsid w:val="009B4B01"/>
    <w:rsid w:val="00A220F1"/>
    <w:rsid w:val="00A30143"/>
    <w:rsid w:val="00A50B73"/>
    <w:rsid w:val="00A61226"/>
    <w:rsid w:val="00AD3C38"/>
    <w:rsid w:val="00B12016"/>
    <w:rsid w:val="00B40C2E"/>
    <w:rsid w:val="00B47603"/>
    <w:rsid w:val="00B9418A"/>
    <w:rsid w:val="00BA02FA"/>
    <w:rsid w:val="00CA13B1"/>
    <w:rsid w:val="00CF2AEA"/>
    <w:rsid w:val="00D25CC7"/>
    <w:rsid w:val="00D36694"/>
    <w:rsid w:val="00D96CE8"/>
    <w:rsid w:val="00DF1788"/>
    <w:rsid w:val="00E3472F"/>
    <w:rsid w:val="00E50E89"/>
    <w:rsid w:val="00E60710"/>
    <w:rsid w:val="00EA317A"/>
    <w:rsid w:val="00EC25A4"/>
    <w:rsid w:val="00F14DC1"/>
    <w:rsid w:val="00F61A0E"/>
    <w:rsid w:val="00F75895"/>
    <w:rsid w:val="00FA27A1"/>
    <w:rsid w:val="00FC4CF9"/>
    <w:rsid w:val="00FD324B"/>
    <w:rsid w:val="00FE3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4FB37E"/>
  <w15:chartTrackingRefBased/>
  <w15:docId w15:val="{5D671979-DF09-442C-A5B9-B65A7077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CE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6CE8"/>
    <w:rPr>
      <w:color w:val="0000FF"/>
      <w:u w:val="single"/>
    </w:rPr>
  </w:style>
  <w:style w:type="paragraph" w:styleId="a4">
    <w:name w:val="Body Text"/>
    <w:basedOn w:val="a"/>
    <w:link w:val="a5"/>
    <w:rsid w:val="00D96CE8"/>
    <w:pPr>
      <w:widowControl/>
      <w:autoSpaceDE/>
      <w:autoSpaceDN/>
      <w:adjustRightInd/>
      <w:spacing w:after="120"/>
    </w:pPr>
    <w:rPr>
      <w:rFonts w:ascii="Times New Roman" w:hAnsi="Times New Roman" w:cs="Times New Roman"/>
      <w:sz w:val="24"/>
      <w:szCs w:val="24"/>
    </w:rPr>
  </w:style>
  <w:style w:type="character" w:customStyle="1" w:styleId="a5">
    <w:name w:val="Основной текст Знак"/>
    <w:basedOn w:val="a0"/>
    <w:link w:val="a4"/>
    <w:rsid w:val="00D96CE8"/>
    <w:rPr>
      <w:rFonts w:ascii="Times New Roman" w:eastAsia="Times New Roman" w:hAnsi="Times New Roman" w:cs="Times New Roman"/>
      <w:sz w:val="24"/>
      <w:szCs w:val="24"/>
      <w:lang w:eastAsia="ru-RU"/>
    </w:rPr>
  </w:style>
  <w:style w:type="paragraph" w:styleId="a6">
    <w:name w:val="header"/>
    <w:basedOn w:val="a"/>
    <w:link w:val="a7"/>
    <w:uiPriority w:val="99"/>
    <w:rsid w:val="00D96CE8"/>
    <w:pPr>
      <w:tabs>
        <w:tab w:val="center" w:pos="4677"/>
        <w:tab w:val="right" w:pos="9355"/>
      </w:tabs>
    </w:pPr>
  </w:style>
  <w:style w:type="character" w:customStyle="1" w:styleId="a7">
    <w:name w:val="Верхний колонтитул Знак"/>
    <w:basedOn w:val="a0"/>
    <w:link w:val="a6"/>
    <w:uiPriority w:val="99"/>
    <w:rsid w:val="00D96CE8"/>
    <w:rPr>
      <w:rFonts w:ascii="Arial" w:eastAsia="Times New Roman" w:hAnsi="Arial" w:cs="Arial"/>
      <w:sz w:val="20"/>
      <w:szCs w:val="20"/>
      <w:lang w:eastAsia="ru-RU"/>
    </w:rPr>
  </w:style>
  <w:style w:type="paragraph" w:styleId="a8">
    <w:name w:val="footer"/>
    <w:basedOn w:val="a"/>
    <w:link w:val="a9"/>
    <w:uiPriority w:val="99"/>
    <w:rsid w:val="00D96CE8"/>
    <w:pPr>
      <w:tabs>
        <w:tab w:val="center" w:pos="4677"/>
        <w:tab w:val="right" w:pos="9355"/>
      </w:tabs>
    </w:pPr>
  </w:style>
  <w:style w:type="character" w:customStyle="1" w:styleId="a9">
    <w:name w:val="Нижний колонтитул Знак"/>
    <w:basedOn w:val="a0"/>
    <w:link w:val="a8"/>
    <w:uiPriority w:val="99"/>
    <w:rsid w:val="00D96CE8"/>
    <w:rPr>
      <w:rFonts w:ascii="Arial" w:eastAsia="Times New Roman" w:hAnsi="Arial" w:cs="Arial"/>
      <w:sz w:val="20"/>
      <w:szCs w:val="20"/>
      <w:lang w:eastAsia="ru-RU"/>
    </w:rPr>
  </w:style>
  <w:style w:type="paragraph" w:customStyle="1" w:styleId="1">
    <w:name w:val="Обычный1"/>
    <w:rsid w:val="00D96CE8"/>
    <w:pPr>
      <w:widowControl w:val="0"/>
      <w:spacing w:after="0" w:line="240" w:lineRule="auto"/>
    </w:pPr>
    <w:rPr>
      <w:rFonts w:ascii="Times New Roman" w:eastAsia="Times New Roman" w:hAnsi="Times New Roman" w:cs="Times New Roman"/>
      <w:snapToGrid w:val="0"/>
      <w:sz w:val="20"/>
      <w:szCs w:val="20"/>
      <w:lang w:eastAsia="ru-RU"/>
    </w:rPr>
  </w:style>
  <w:style w:type="table" w:styleId="aa">
    <w:name w:val="Table Grid"/>
    <w:basedOn w:val="a1"/>
    <w:uiPriority w:val="39"/>
    <w:rsid w:val="00D96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uiPriority w:val="99"/>
    <w:qFormat/>
    <w:rsid w:val="00D96CE8"/>
    <w:pPr>
      <w:ind w:left="720"/>
      <w:contextualSpacing/>
    </w:pPr>
  </w:style>
  <w:style w:type="paragraph" w:styleId="ad">
    <w:name w:val="Balloon Text"/>
    <w:basedOn w:val="a"/>
    <w:link w:val="ae"/>
    <w:uiPriority w:val="99"/>
    <w:semiHidden/>
    <w:unhideWhenUsed/>
    <w:rsid w:val="002343A3"/>
    <w:rPr>
      <w:rFonts w:ascii="Segoe UI" w:hAnsi="Segoe UI" w:cs="Segoe UI"/>
      <w:sz w:val="18"/>
      <w:szCs w:val="18"/>
    </w:rPr>
  </w:style>
  <w:style w:type="character" w:customStyle="1" w:styleId="ae">
    <w:name w:val="Текст выноски Знак"/>
    <w:basedOn w:val="a0"/>
    <w:link w:val="ad"/>
    <w:uiPriority w:val="99"/>
    <w:semiHidden/>
    <w:rsid w:val="002343A3"/>
    <w:rPr>
      <w:rFonts w:ascii="Segoe UI" w:eastAsia="Times New Roman" w:hAnsi="Segoe UI" w:cs="Segoe UI"/>
      <w:sz w:val="18"/>
      <w:szCs w:val="18"/>
      <w:lang w:eastAsia="ru-RU"/>
    </w:rPr>
  </w:style>
  <w:style w:type="character" w:customStyle="1" w:styleId="ac">
    <w:name w:val="Абзац списка Знак"/>
    <w:basedOn w:val="a0"/>
    <w:link w:val="ab"/>
    <w:uiPriority w:val="99"/>
    <w:locked/>
    <w:rsid w:val="00A30143"/>
    <w:rPr>
      <w:rFonts w:ascii="Arial" w:eastAsia="Times New Roman" w:hAnsi="Arial" w:cs="Arial"/>
      <w:sz w:val="20"/>
      <w:szCs w:val="20"/>
      <w:lang w:eastAsia="ru-RU"/>
    </w:rPr>
  </w:style>
  <w:style w:type="paragraph" w:styleId="2">
    <w:name w:val="Body Text Indent 2"/>
    <w:basedOn w:val="a"/>
    <w:link w:val="20"/>
    <w:uiPriority w:val="99"/>
    <w:semiHidden/>
    <w:unhideWhenUsed/>
    <w:rsid w:val="00A220F1"/>
    <w:pPr>
      <w:spacing w:after="120" w:line="480" w:lineRule="auto"/>
      <w:ind w:left="283"/>
    </w:pPr>
  </w:style>
  <w:style w:type="character" w:customStyle="1" w:styleId="20">
    <w:name w:val="Основной текст с отступом 2 Знак"/>
    <w:basedOn w:val="a0"/>
    <w:link w:val="2"/>
    <w:uiPriority w:val="99"/>
    <w:semiHidden/>
    <w:rsid w:val="00A220F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rp.ru" TargetMode="External"/><Relationship Id="rId13" Type="http://schemas.openxmlformats.org/officeDocument/2006/relationships/hyperlink" Target="http://www.mmrp.ru" TargetMode="External"/><Relationship Id="rId18" Type="http://schemas.openxmlformats.org/officeDocument/2006/relationships/hyperlink" Target="mailto:osvobozh@polarnet.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mmrp.ru" TargetMode="External"/><Relationship Id="rId17" Type="http://schemas.openxmlformats.org/officeDocument/2006/relationships/hyperlink" Target="mailto:spkrk@com.mels.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jartex.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rp.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ail@mmrp.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nikolaeva@mmrp.ru" TargetMode="External"/><Relationship Id="rId19" Type="http://schemas.openxmlformats.org/officeDocument/2006/relationships/hyperlink" Target="mailto:inform@murmantara.ru" TargetMode="External"/><Relationship Id="rId4" Type="http://schemas.openxmlformats.org/officeDocument/2006/relationships/settings" Target="settings.xml"/><Relationship Id="rId9" Type="http://schemas.openxmlformats.org/officeDocument/2006/relationships/hyperlink" Target="http://www.mmrp.ru" TargetMode="External"/><Relationship Id="rId14" Type="http://schemas.openxmlformats.org/officeDocument/2006/relationships/hyperlink" Target="http://www.mmrp.ru" TargetMode="External"/><Relationship Id="rId22" Type="http://schemas.openxmlformats.org/officeDocument/2006/relationships/image" Target="media/image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A3876-DADC-4583-A328-F72C89C9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4628</Words>
  <Characters>26386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Исакова Елена Борисовна</dc:creator>
  <cp:keywords/>
  <dc:description/>
  <cp:lastModifiedBy>Исакова Елена Борисовна</cp:lastModifiedBy>
  <cp:revision>3</cp:revision>
  <cp:lastPrinted>2022-12-27T13:37:00Z</cp:lastPrinted>
  <dcterms:created xsi:type="dcterms:W3CDTF">2023-06-23T06:11:00Z</dcterms:created>
  <dcterms:modified xsi:type="dcterms:W3CDTF">2023-07-05T09:54:00Z</dcterms:modified>
</cp:coreProperties>
</file>