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C9" w:rsidRDefault="00423E34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6A3FC9" w:rsidRDefault="00423E34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6A3FC9" w:rsidRDefault="00423E34">
      <w:pPr>
        <w:spacing w:after="720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6A3FC9" w:rsidRDefault="00423E3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6A3FC9" w:rsidRDefault="00423E34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6A3FC9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C9" w:rsidRDefault="008B39EB" w:rsidP="008B3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Акционерное общество «Мурманский морской рыбный порт»_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FC9" w:rsidRDefault="00423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C9" w:rsidRDefault="008B3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FC9" w:rsidRDefault="00423E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6A3FC9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FC9" w:rsidRDefault="00423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A3FC9" w:rsidRDefault="006A3FC9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A3FC9" w:rsidRDefault="006A3FC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FC9" w:rsidRDefault="006A3FC9">
            <w:pPr>
              <w:rPr>
                <w:b/>
                <w:bCs/>
              </w:rPr>
            </w:pPr>
          </w:p>
        </w:tc>
      </w:tr>
    </w:tbl>
    <w:p w:rsidR="006A3FC9" w:rsidRDefault="00423E34" w:rsidP="008B39EB">
      <w:pPr>
        <w:spacing w:before="720"/>
        <w:ind w:right="-142"/>
        <w:rPr>
          <w:sz w:val="26"/>
          <w:szCs w:val="26"/>
        </w:rPr>
      </w:pPr>
      <w:r>
        <w:rPr>
          <w:sz w:val="26"/>
          <w:szCs w:val="26"/>
        </w:rPr>
        <w:t>1. Полное наименование</w:t>
      </w:r>
      <w:r w:rsidR="008B39EB">
        <w:rPr>
          <w:sz w:val="26"/>
          <w:szCs w:val="26"/>
        </w:rPr>
        <w:t xml:space="preserve"> Акционерное общество «Мурманский морской рыбный порт»</w:t>
      </w:r>
    </w:p>
    <w:p w:rsidR="006A3FC9" w:rsidRDefault="006A3FC9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2. Сокращенное </w:t>
      </w:r>
      <w:proofErr w:type="gramStart"/>
      <w:r>
        <w:rPr>
          <w:sz w:val="26"/>
          <w:szCs w:val="26"/>
        </w:rPr>
        <w:t xml:space="preserve">наименование  </w:t>
      </w:r>
      <w:r w:rsidR="00782419">
        <w:rPr>
          <w:sz w:val="26"/>
          <w:szCs w:val="26"/>
        </w:rPr>
        <w:t>АО</w:t>
      </w:r>
      <w:proofErr w:type="gramEnd"/>
      <w:r w:rsidR="00782419">
        <w:rPr>
          <w:sz w:val="26"/>
          <w:szCs w:val="26"/>
        </w:rPr>
        <w:t xml:space="preserve"> «ММРП»</w:t>
      </w:r>
    </w:p>
    <w:p w:rsidR="006A3FC9" w:rsidRDefault="006A3FC9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3. Место </w:t>
      </w:r>
      <w:proofErr w:type="gramStart"/>
      <w:r>
        <w:rPr>
          <w:sz w:val="26"/>
          <w:szCs w:val="26"/>
        </w:rPr>
        <w:t xml:space="preserve">нахождения  </w:t>
      </w:r>
      <w:r w:rsidR="00782419">
        <w:rPr>
          <w:sz w:val="26"/>
          <w:szCs w:val="26"/>
        </w:rPr>
        <w:t>город</w:t>
      </w:r>
      <w:proofErr w:type="gramEnd"/>
      <w:r w:rsidR="00782419">
        <w:rPr>
          <w:sz w:val="26"/>
          <w:szCs w:val="26"/>
        </w:rPr>
        <w:t xml:space="preserve"> Мурманск</w:t>
      </w:r>
    </w:p>
    <w:p w:rsidR="006A3FC9" w:rsidRDefault="006A3FC9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</w:t>
      </w:r>
      <w:proofErr w:type="gramStart"/>
      <w:r>
        <w:rPr>
          <w:sz w:val="26"/>
          <w:szCs w:val="26"/>
        </w:rPr>
        <w:t xml:space="preserve">лица  </w:t>
      </w:r>
      <w:r w:rsidR="00782419">
        <w:rPr>
          <w:sz w:val="26"/>
          <w:szCs w:val="26"/>
        </w:rPr>
        <w:t>183</w:t>
      </w:r>
      <w:proofErr w:type="gramEnd"/>
      <w:r w:rsidR="008F66ED">
        <w:rPr>
          <w:sz w:val="26"/>
          <w:szCs w:val="26"/>
        </w:rPr>
        <w:t> </w:t>
      </w:r>
      <w:r w:rsidR="00782419">
        <w:rPr>
          <w:sz w:val="26"/>
          <w:szCs w:val="26"/>
        </w:rPr>
        <w:t>001</w:t>
      </w:r>
      <w:r w:rsidR="008F66ED">
        <w:rPr>
          <w:sz w:val="26"/>
          <w:szCs w:val="26"/>
        </w:rPr>
        <w:t xml:space="preserve"> </w:t>
      </w:r>
      <w:proofErr w:type="spellStart"/>
      <w:r w:rsidR="008F66ED">
        <w:rPr>
          <w:sz w:val="26"/>
          <w:szCs w:val="26"/>
        </w:rPr>
        <w:t>г.М</w:t>
      </w:r>
      <w:r w:rsidR="00782419">
        <w:rPr>
          <w:sz w:val="26"/>
          <w:szCs w:val="26"/>
        </w:rPr>
        <w:t>урманск</w:t>
      </w:r>
      <w:proofErr w:type="spellEnd"/>
      <w:r w:rsidR="00782419">
        <w:rPr>
          <w:sz w:val="26"/>
          <w:szCs w:val="26"/>
        </w:rPr>
        <w:t>, ул. Траловая, дом 12</w:t>
      </w:r>
    </w:p>
    <w:p w:rsidR="006A3FC9" w:rsidRDefault="006A3FC9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ИНН  </w:t>
      </w:r>
      <w:r w:rsidR="008F66ED">
        <w:rPr>
          <w:sz w:val="26"/>
          <w:szCs w:val="26"/>
        </w:rPr>
        <w:t>5190146332</w:t>
      </w:r>
      <w:proofErr w:type="gramEnd"/>
    </w:p>
    <w:p w:rsidR="006A3FC9" w:rsidRDefault="006A3FC9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КПП  </w:t>
      </w:r>
      <w:r w:rsidR="008F66ED">
        <w:rPr>
          <w:sz w:val="26"/>
          <w:szCs w:val="26"/>
        </w:rPr>
        <w:t>519001001</w:t>
      </w:r>
      <w:proofErr w:type="gramEnd"/>
    </w:p>
    <w:p w:rsidR="006A3FC9" w:rsidRDefault="006A3FC9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7. Ф.И.О. </w:t>
      </w:r>
      <w:proofErr w:type="gramStart"/>
      <w:r>
        <w:rPr>
          <w:sz w:val="26"/>
          <w:szCs w:val="26"/>
        </w:rPr>
        <w:t xml:space="preserve">руководителя  </w:t>
      </w:r>
      <w:r w:rsidR="008F66ED">
        <w:rPr>
          <w:sz w:val="26"/>
          <w:szCs w:val="26"/>
        </w:rPr>
        <w:t>Креславский</w:t>
      </w:r>
      <w:proofErr w:type="gramEnd"/>
      <w:r w:rsidR="008F66ED">
        <w:rPr>
          <w:sz w:val="26"/>
          <w:szCs w:val="26"/>
        </w:rPr>
        <w:t xml:space="preserve"> Олег Игоревич</w:t>
      </w:r>
    </w:p>
    <w:p w:rsidR="006A3FC9" w:rsidRDefault="006A3FC9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6A3FC9" w:rsidRPr="008F66ED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</w:t>
      </w:r>
      <w:proofErr w:type="gramStart"/>
      <w:r>
        <w:rPr>
          <w:sz w:val="26"/>
          <w:szCs w:val="26"/>
        </w:rPr>
        <w:t xml:space="preserve">почты  </w:t>
      </w:r>
      <w:r w:rsidR="008F66ED">
        <w:rPr>
          <w:sz w:val="26"/>
          <w:szCs w:val="26"/>
          <w:lang w:val="en-US"/>
        </w:rPr>
        <w:t>mail</w:t>
      </w:r>
      <w:r w:rsidR="008F66ED" w:rsidRPr="008F66ED">
        <w:rPr>
          <w:sz w:val="26"/>
          <w:szCs w:val="26"/>
        </w:rPr>
        <w:t>@</w:t>
      </w:r>
      <w:proofErr w:type="spellStart"/>
      <w:r w:rsidR="008F66ED">
        <w:rPr>
          <w:sz w:val="26"/>
          <w:szCs w:val="26"/>
          <w:lang w:val="en-US"/>
        </w:rPr>
        <w:t>mmrp</w:t>
      </w:r>
      <w:proofErr w:type="spellEnd"/>
      <w:r w:rsidR="008F66ED" w:rsidRPr="008F66ED">
        <w:rPr>
          <w:sz w:val="26"/>
          <w:szCs w:val="26"/>
        </w:rPr>
        <w:t>.</w:t>
      </w:r>
      <w:proofErr w:type="spellStart"/>
      <w:r w:rsidR="008F66ED">
        <w:rPr>
          <w:sz w:val="26"/>
          <w:szCs w:val="26"/>
          <w:lang w:val="en-US"/>
        </w:rPr>
        <w:t>ru</w:t>
      </w:r>
      <w:proofErr w:type="spellEnd"/>
      <w:proofErr w:type="gramEnd"/>
    </w:p>
    <w:p w:rsidR="006A3FC9" w:rsidRDefault="006A3FC9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9. Контактный </w:t>
      </w:r>
      <w:proofErr w:type="gramStart"/>
      <w:r>
        <w:rPr>
          <w:sz w:val="26"/>
          <w:szCs w:val="26"/>
        </w:rPr>
        <w:t xml:space="preserve">телефон  </w:t>
      </w:r>
      <w:r w:rsidR="008F66ED">
        <w:rPr>
          <w:sz w:val="26"/>
          <w:szCs w:val="26"/>
        </w:rPr>
        <w:t>(</w:t>
      </w:r>
      <w:proofErr w:type="gramEnd"/>
      <w:r w:rsidR="008F66ED">
        <w:rPr>
          <w:sz w:val="26"/>
          <w:szCs w:val="26"/>
        </w:rPr>
        <w:t>815-2) 28 72 22</w:t>
      </w:r>
    </w:p>
    <w:p w:rsidR="006A3FC9" w:rsidRDefault="006A3FC9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6A3FC9" w:rsidRDefault="00423E34"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  <w:r w:rsidR="008F66ED">
        <w:rPr>
          <w:sz w:val="26"/>
          <w:szCs w:val="26"/>
        </w:rPr>
        <w:t>(815-2)</w:t>
      </w:r>
      <w:r w:rsidR="008F66ED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="008F66ED">
        <w:rPr>
          <w:sz w:val="26"/>
          <w:szCs w:val="26"/>
        </w:rPr>
        <w:t>28 65 00</w:t>
      </w:r>
    </w:p>
    <w:p w:rsidR="006A3FC9" w:rsidRDefault="006A3FC9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423E34" w:rsidRDefault="00423E34">
      <w:pPr>
        <w:rPr>
          <w:sz w:val="26"/>
          <w:szCs w:val="26"/>
        </w:rPr>
      </w:pPr>
    </w:p>
    <w:sectPr w:rsidR="00423E34">
      <w:headerReference w:type="default" r:id="rId7"/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38" w:rsidRDefault="00FA7338">
      <w:r>
        <w:separator/>
      </w:r>
    </w:p>
  </w:endnote>
  <w:endnote w:type="continuationSeparator" w:id="0">
    <w:p w:rsidR="00FA7338" w:rsidRDefault="00FA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38" w:rsidRDefault="00FA7338">
      <w:r>
        <w:separator/>
      </w:r>
    </w:p>
  </w:footnote>
  <w:footnote w:type="continuationSeparator" w:id="0">
    <w:p w:rsidR="00FA7338" w:rsidRDefault="00FA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C9" w:rsidRDefault="00423E3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0"/>
    <w:rsid w:val="00423E34"/>
    <w:rsid w:val="005512F0"/>
    <w:rsid w:val="006A3FC9"/>
    <w:rsid w:val="00782419"/>
    <w:rsid w:val="008B39EB"/>
    <w:rsid w:val="008F66ED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A7FF4"/>
  <w14:defaultImageDpi w14:val="0"/>
  <w15:docId w15:val="{49F0E351-D087-4028-99AE-7DBE1F4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Морозова Ирина  Владимировна</cp:lastModifiedBy>
  <cp:revision>6</cp:revision>
  <cp:lastPrinted>2014-08-15T09:59:00Z</cp:lastPrinted>
  <dcterms:created xsi:type="dcterms:W3CDTF">2018-09-18T11:45:00Z</dcterms:created>
  <dcterms:modified xsi:type="dcterms:W3CDTF">2018-09-18T11:51:00Z</dcterms:modified>
</cp:coreProperties>
</file>