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3D" w:rsidRPr="006A3904" w:rsidRDefault="00C80E3D" w:rsidP="00C80E3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C80E3D" w:rsidRDefault="00C80E3D" w:rsidP="00C80E3D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Default="00C80E3D" w:rsidP="00C80E3D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Default="00C80E3D" w:rsidP="00C80E3D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Default="00C80E3D" w:rsidP="00C80E3D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 </w:t>
      </w:r>
    </w:p>
    <w:p w:rsidR="00C80E3D" w:rsidRPr="00313F74" w:rsidRDefault="00C80E3D" w:rsidP="00C80E3D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C80E3D" w:rsidRPr="00313F74" w:rsidRDefault="00C80E3D" w:rsidP="00C80E3D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C80E3D" w:rsidRPr="00313F74" w:rsidRDefault="00C80E3D" w:rsidP="00C80E3D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C80E3D" w:rsidRDefault="00C80E3D" w:rsidP="00C80E3D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 экологической службы</w:t>
      </w:r>
    </w:p>
    <w:p w:rsidR="00C80E3D" w:rsidRDefault="00C80E3D" w:rsidP="00C80E3D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по разработке паспорта опасного отхода, образующегося в процессе осуществления хозяйственной деятельности</w:t>
      </w:r>
    </w:p>
    <w:p w:rsidR="00C80E3D" w:rsidRPr="003204E8" w:rsidRDefault="00C80E3D" w:rsidP="00C80E3D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80E3D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C80E3D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C80E3D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C80E3D" w:rsidRDefault="00C80E3D" w:rsidP="00C80E3D">
      <w:pPr>
        <w:autoSpaceDN/>
        <w:adjustRightInd/>
        <w:ind w:left="284" w:firstLine="42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C56F9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разработк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у</w:t>
      </w: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паспорта опасного отхода, образующегося в процессе осуществления хозяйственной деятельности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:</w:t>
      </w:r>
    </w:p>
    <w:p w:rsidR="00C80E3D" w:rsidRPr="00406642" w:rsidRDefault="00C80E3D" w:rsidP="00C80E3D">
      <w:pPr>
        <w:pStyle w:val="a8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7"/>
        <w:tblW w:w="101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543"/>
        <w:gridCol w:w="1701"/>
        <w:gridCol w:w="1560"/>
        <w:gridCol w:w="1275"/>
        <w:gridCol w:w="1701"/>
        <w:gridCol w:w="1524"/>
      </w:tblGrid>
      <w:tr w:rsidR="00C80E3D" w:rsidRPr="00406642" w:rsidTr="00C80E3D">
        <w:tc>
          <w:tcPr>
            <w:tcW w:w="851" w:type="dxa"/>
          </w:tcPr>
          <w:p w:rsidR="00C80E3D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43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отхода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(код ФККО при наличии)</w:t>
            </w:r>
          </w:p>
        </w:tc>
        <w:tc>
          <w:tcPr>
            <w:tcW w:w="1701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деятельность Заказчика</w:t>
            </w:r>
          </w:p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 ОКВЭД</w:t>
            </w:r>
          </w:p>
        </w:tc>
        <w:tc>
          <w:tcPr>
            <w:tcW w:w="1560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дрес расположения объекта</w:t>
            </w:r>
          </w:p>
        </w:tc>
        <w:tc>
          <w:tcPr>
            <w:tcW w:w="1275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опасности</w:t>
            </w:r>
          </w:p>
        </w:tc>
        <w:tc>
          <w:tcPr>
            <w:tcW w:w="1701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в результате которой образуется отход</w:t>
            </w:r>
          </w:p>
        </w:tc>
        <w:tc>
          <w:tcPr>
            <w:tcW w:w="1524" w:type="dxa"/>
          </w:tcPr>
          <w:p w:rsidR="00C80E3D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Свойства отхода (агрегатное состояние, химический состав)</w:t>
            </w:r>
          </w:p>
        </w:tc>
      </w:tr>
      <w:tr w:rsidR="00C80E3D" w:rsidRPr="00406642" w:rsidTr="00C80E3D">
        <w:tc>
          <w:tcPr>
            <w:tcW w:w="851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43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24" w:type="dxa"/>
          </w:tcPr>
          <w:p w:rsidR="00C80E3D" w:rsidRPr="00406642" w:rsidRDefault="00C80E3D" w:rsidP="000869AB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C38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80E3D" w:rsidRDefault="00C80E3D" w:rsidP="00C80E3D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406642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C80E3D" w:rsidRPr="00406642" w:rsidRDefault="00C80E3D" w:rsidP="00C80E3D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C80E3D" w:rsidRPr="00406642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406642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(другая необходимая информация) </w:t>
      </w:r>
    </w:p>
    <w:p w:rsidR="00C80E3D" w:rsidRDefault="00C80E3D" w:rsidP="00C80E3D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yandex-sans" w:hAnsi="yandex-sans" w:cs="Times New Roman"/>
          <w:color w:val="000000"/>
          <w:sz w:val="23"/>
          <w:szCs w:val="23"/>
        </w:rPr>
      </w:pPr>
    </w:p>
    <w:p w:rsidR="00C80E3D" w:rsidRPr="005D42B0" w:rsidRDefault="00C80E3D" w:rsidP="00C80E3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5D42B0">
        <w:rPr>
          <w:rFonts w:ascii="yandex-sans" w:hAnsi="yandex-sans" w:cs="Times New Roman"/>
          <w:color w:val="000000"/>
          <w:sz w:val="24"/>
          <w:szCs w:val="24"/>
        </w:rPr>
        <w:t xml:space="preserve">Заказчик обязуется обеспечить Исполнителя в течении 7 </w:t>
      </w:r>
      <w:r>
        <w:rPr>
          <w:rFonts w:ascii="yandex-sans" w:hAnsi="yandex-sans" w:cs="Times New Roman"/>
          <w:color w:val="000000"/>
          <w:sz w:val="24"/>
          <w:szCs w:val="24"/>
        </w:rPr>
        <w:t xml:space="preserve">(семь) </w:t>
      </w:r>
      <w:r w:rsidRPr="005D42B0">
        <w:rPr>
          <w:rFonts w:ascii="yandex-sans" w:hAnsi="yandex-sans" w:cs="Times New Roman"/>
          <w:color w:val="000000"/>
          <w:sz w:val="24"/>
          <w:szCs w:val="24"/>
        </w:rPr>
        <w:t xml:space="preserve">календарных дней в полном объеме необходимыми исходными данными и документами, которые требуются для разработки Паспортов опасных отходов, в соответствии с требованиями нормативных документов. </w:t>
      </w:r>
    </w:p>
    <w:p w:rsidR="00C80E3D" w:rsidRPr="005D42B0" w:rsidRDefault="00C80E3D" w:rsidP="00C80E3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5D42B0">
        <w:rPr>
          <w:rFonts w:ascii="yandex-sans" w:hAnsi="yandex-sans" w:cs="Times New Roman"/>
          <w:color w:val="000000"/>
          <w:sz w:val="24"/>
          <w:szCs w:val="24"/>
        </w:rPr>
        <w:t>Если в процессе разработки документации изменятся исходные данные, стоимость дополнительных работ согласуется Сторонами в Дополнительных соглашениях к Договору.</w:t>
      </w:r>
    </w:p>
    <w:p w:rsidR="00C80E3D" w:rsidRDefault="00C80E3D" w:rsidP="00C80E3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80E3D" w:rsidRDefault="00C80E3D" w:rsidP="00C80E3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EF3">
        <w:rPr>
          <w:rFonts w:ascii="Times New Roman" w:hAnsi="Times New Roman" w:cs="Times New Roman"/>
          <w:sz w:val="24"/>
          <w:szCs w:val="24"/>
          <w:lang w:eastAsia="ar-SA"/>
        </w:rPr>
        <w:t xml:space="preserve">Срок оказания услуг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Исполнителем </w:t>
      </w:r>
      <w:r w:rsidRPr="00672EF3">
        <w:rPr>
          <w:rFonts w:ascii="Times New Roman" w:hAnsi="Times New Roman" w:cs="Times New Roman"/>
          <w:sz w:val="24"/>
          <w:szCs w:val="24"/>
          <w:lang w:eastAsia="ar-SA"/>
        </w:rPr>
        <w:t>продлевается на срок соответствующий сроку прове</w:t>
      </w:r>
      <w:r>
        <w:rPr>
          <w:rFonts w:ascii="Times New Roman" w:hAnsi="Times New Roman" w:cs="Times New Roman"/>
          <w:sz w:val="24"/>
          <w:szCs w:val="24"/>
          <w:lang w:eastAsia="ar-SA"/>
        </w:rPr>
        <w:t>дения дополнительных мероприятий необходимых для оформления паспорта отхода</w:t>
      </w:r>
      <w:r w:rsidRPr="00672EF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(о</w:t>
      </w:r>
      <w:r w:rsidRPr="00D47169">
        <w:rPr>
          <w:rFonts w:ascii="Times New Roman" w:hAnsi="Times New Roman" w:cs="Times New Roman"/>
          <w:sz w:val="24"/>
          <w:szCs w:val="24"/>
          <w:lang w:eastAsia="ar-SA"/>
        </w:rPr>
        <w:t>тбор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47169">
        <w:rPr>
          <w:rFonts w:ascii="Times New Roman" w:hAnsi="Times New Roman" w:cs="Times New Roman"/>
          <w:sz w:val="24"/>
          <w:szCs w:val="24"/>
          <w:lang w:eastAsia="ar-SA"/>
        </w:rPr>
        <w:t xml:space="preserve"> пробы отхода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A0343">
        <w:rPr>
          <w:rFonts w:ascii="Times New Roman" w:hAnsi="Times New Roman" w:cs="Times New Roman"/>
          <w:sz w:val="24"/>
          <w:szCs w:val="24"/>
          <w:lang w:eastAsia="ar-SA"/>
        </w:rPr>
        <w:t>и  л</w:t>
      </w:r>
      <w:r w:rsidRPr="00D47169">
        <w:rPr>
          <w:rFonts w:ascii="Times New Roman" w:hAnsi="Times New Roman" w:cs="Times New Roman"/>
          <w:sz w:val="24"/>
          <w:szCs w:val="24"/>
          <w:lang w:eastAsia="ar-SA"/>
        </w:rPr>
        <w:t>абораторны</w:t>
      </w:r>
      <w:r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D47169">
        <w:rPr>
          <w:rFonts w:ascii="Times New Roman" w:hAnsi="Times New Roman" w:cs="Times New Roman"/>
          <w:sz w:val="24"/>
          <w:szCs w:val="24"/>
          <w:lang w:eastAsia="ar-SA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D47169">
        <w:rPr>
          <w:rFonts w:ascii="Times New Roman" w:hAnsi="Times New Roman" w:cs="Times New Roman"/>
          <w:sz w:val="24"/>
          <w:szCs w:val="24"/>
          <w:lang w:eastAsia="ar-SA"/>
        </w:rPr>
        <w:t xml:space="preserve"> пробы отхода </w:t>
      </w:r>
      <w:r w:rsidRPr="00672EF3">
        <w:rPr>
          <w:rFonts w:ascii="Times New Roman" w:hAnsi="Times New Roman" w:cs="Times New Roman"/>
          <w:sz w:val="24"/>
          <w:szCs w:val="24"/>
          <w:lang w:eastAsia="ar-SA"/>
        </w:rPr>
        <w:t>и представления результатов Заказчику</w:t>
      </w:r>
      <w:r>
        <w:rPr>
          <w:rFonts w:ascii="Times New Roman" w:hAnsi="Times New Roman" w:cs="Times New Roman"/>
          <w:sz w:val="24"/>
          <w:szCs w:val="24"/>
          <w:lang w:eastAsia="ar-SA"/>
        </w:rPr>
        <w:t>; подготовки внутренних документов Заказчика, получение иных исходных данных по запросу Исполнителя)</w:t>
      </w:r>
      <w:r w:rsidRPr="00672EF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80E3D" w:rsidRPr="004338C4" w:rsidRDefault="00C80E3D" w:rsidP="00C80E3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38C4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опасного отхода, подготовленный Исполнителем, </w:t>
      </w:r>
      <w:r>
        <w:rPr>
          <w:rFonts w:ascii="Times New Roman" w:hAnsi="Times New Roman" w:cs="Times New Roman"/>
          <w:sz w:val="24"/>
          <w:szCs w:val="24"/>
          <w:lang w:eastAsia="ar-SA"/>
        </w:rPr>
        <w:t>утверждается</w:t>
      </w:r>
      <w:r w:rsidRPr="004338C4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руководителем Заказ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ч</w:t>
      </w:r>
      <w:r w:rsidRPr="004338C4">
        <w:rPr>
          <w:rFonts w:ascii="Times New Roman" w:hAnsi="Times New Roman" w:cs="Times New Roman"/>
          <w:sz w:val="24"/>
          <w:szCs w:val="24"/>
          <w:lang w:eastAsia="ar-SA"/>
        </w:rPr>
        <w:t>ика.</w:t>
      </w:r>
    </w:p>
    <w:p w:rsidR="00C80E3D" w:rsidRPr="00672EF3" w:rsidRDefault="00C80E3D" w:rsidP="00C80E3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опасного отхода, подготовленный Исполнителем, (при необходимости) подается Заказчиком в </w:t>
      </w:r>
      <w:r w:rsidRPr="006C7244">
        <w:rPr>
          <w:rFonts w:ascii="yandex-sans" w:hAnsi="yandex-sans" w:cs="Times New Roman"/>
          <w:color w:val="000000"/>
          <w:sz w:val="23"/>
          <w:szCs w:val="23"/>
        </w:rPr>
        <w:t>Уполномоченный государственный орган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C80E3D" w:rsidRPr="00313F74" w:rsidRDefault="00C80E3D" w:rsidP="00C80E3D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Pr="00313F74" w:rsidRDefault="00C80E3D" w:rsidP="00C80E3D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</w:t>
      </w:r>
    </w:p>
    <w:p w:rsidR="00C80E3D" w:rsidRPr="00313F74" w:rsidRDefault="00C80E3D" w:rsidP="00C80E3D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Pr="00313F74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Pr="00313F74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C80E3D" w:rsidRPr="00313F74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C80E3D" w:rsidRPr="00313F74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C80E3D" w:rsidRPr="00313F74" w:rsidRDefault="00C80E3D" w:rsidP="00C80E3D">
      <w:pPr>
        <w:rPr>
          <w:rFonts w:ascii="Times New Roman" w:hAnsi="Times New Roman" w:cs="Times New Roman"/>
          <w:i/>
          <w:spacing w:val="3"/>
        </w:rPr>
      </w:pPr>
    </w:p>
    <w:p w:rsidR="00C80E3D" w:rsidRPr="00313F74" w:rsidRDefault="00C80E3D" w:rsidP="00C80E3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80E3D" w:rsidRPr="00A365EF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C80E3D" w:rsidRPr="00A365EF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5E91D" wp14:editId="12FCCFCF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D6949" id="Прямоугольник 6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BnTXMI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C80E3D" w:rsidRPr="00A365EF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80E3D" w:rsidRPr="00A365EF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FC9D" wp14:editId="7833C04A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9380B" id="Прямоугольник 5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GofqSC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C80E3D" w:rsidRPr="00A365EF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C80E3D" w:rsidRPr="00313F74" w:rsidRDefault="00C80E3D" w:rsidP="00C80E3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C80E3D" w:rsidRPr="00313F74" w:rsidRDefault="00C80E3D" w:rsidP="00C80E3D">
      <w:pPr>
        <w:rPr>
          <w:rFonts w:ascii="Times New Roman" w:hAnsi="Times New Roman" w:cs="Times New Roman"/>
          <w:i/>
          <w:spacing w:val="3"/>
        </w:rPr>
      </w:pPr>
    </w:p>
    <w:p w:rsidR="00C80E3D" w:rsidRDefault="00C80E3D" w:rsidP="00C80E3D">
      <w:pPr>
        <w:rPr>
          <w:rFonts w:ascii="Times New Roman" w:hAnsi="Times New Roman" w:cs="Times New Roman"/>
          <w:i/>
          <w:spacing w:val="3"/>
        </w:rPr>
      </w:pPr>
    </w:p>
    <w:p w:rsidR="00C80E3D" w:rsidRPr="00C80E3D" w:rsidRDefault="00C80E3D" w:rsidP="00C80E3D">
      <w:pPr>
        <w:jc w:val="both"/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</w:pPr>
      <w:r w:rsidRPr="00C80E3D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C80E3D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 xml:space="preserve">ных граф - поставить прочерк). </w:t>
      </w:r>
    </w:p>
    <w:p w:rsidR="00C80E3D" w:rsidRDefault="00C80E3D" w:rsidP="00C80E3D">
      <w:pPr>
        <w:rPr>
          <w:rFonts w:ascii="Times New Roman" w:hAnsi="Times New Roman" w:cs="Times New Roman"/>
          <w:i/>
          <w:color w:val="202020"/>
          <w:spacing w:val="3"/>
        </w:rPr>
      </w:pPr>
    </w:p>
    <w:p w:rsidR="00C80E3D" w:rsidRDefault="00C80E3D" w:rsidP="00C80E3D">
      <w:pPr>
        <w:rPr>
          <w:rFonts w:ascii="Times New Roman" w:hAnsi="Times New Roman" w:cs="Times New Roman"/>
          <w:i/>
          <w:color w:val="202020"/>
          <w:spacing w:val="3"/>
        </w:rPr>
      </w:pPr>
    </w:p>
    <w:p w:rsidR="00C80E3D" w:rsidRDefault="00C80E3D" w:rsidP="00C80E3D">
      <w:pPr>
        <w:rPr>
          <w:rFonts w:ascii="Times New Roman" w:hAnsi="Times New Roman" w:cs="Times New Roman"/>
          <w:i/>
          <w:color w:val="202020"/>
          <w:spacing w:val="3"/>
        </w:rPr>
      </w:pPr>
    </w:p>
    <w:p w:rsidR="00C80E3D" w:rsidRDefault="00C80E3D" w:rsidP="00C80E3D">
      <w:pPr>
        <w:rPr>
          <w:rFonts w:ascii="Times New Roman" w:hAnsi="Times New Roman" w:cs="Times New Roman"/>
          <w:i/>
          <w:color w:val="202020"/>
          <w:spacing w:val="3"/>
        </w:rPr>
      </w:pPr>
    </w:p>
    <w:p w:rsidR="00C80E3D" w:rsidRDefault="00C80E3D" w:rsidP="00C80E3D">
      <w:pPr>
        <w:rPr>
          <w:rFonts w:ascii="Times New Roman" w:hAnsi="Times New Roman" w:cs="Times New Roman"/>
          <w:i/>
          <w:color w:val="202020"/>
          <w:spacing w:val="3"/>
        </w:rPr>
      </w:pPr>
    </w:p>
    <w:p w:rsidR="001C72D4" w:rsidRDefault="001C72D4"/>
    <w:sectPr w:rsidR="001C72D4" w:rsidSect="005D42B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22" w:rsidRDefault="00157B22">
      <w:r>
        <w:separator/>
      </w:r>
    </w:p>
  </w:endnote>
  <w:endnote w:type="continuationSeparator" w:id="0">
    <w:p w:rsidR="00157B22" w:rsidRDefault="0015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05572727"/>
      <w:docPartObj>
        <w:docPartGallery w:val="Page Numbers (Bottom of Page)"/>
        <w:docPartUnique/>
      </w:docPartObj>
    </w:sdtPr>
    <w:sdtEndPr/>
    <w:sdtContent>
      <w:p w:rsidR="0076100F" w:rsidRPr="00820EC3" w:rsidRDefault="00C80E3D">
        <w:pPr>
          <w:pStyle w:val="a5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 w:rsidR="00E94181"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76100F" w:rsidRDefault="00E941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22" w:rsidRDefault="00157B22">
      <w:r>
        <w:separator/>
      </w:r>
    </w:p>
  </w:footnote>
  <w:footnote w:type="continuationSeparator" w:id="0">
    <w:p w:rsidR="00157B22" w:rsidRDefault="0015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0F" w:rsidRDefault="00E94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0F" w:rsidRPr="00047500" w:rsidRDefault="00E94181" w:rsidP="00021F04">
    <w:pPr>
      <w:pStyle w:val="a3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0F" w:rsidRDefault="00E94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N/IJ2sM0Yv5vzd8RD0XBLSnu4ziv9dOl0rGloYpM+NOMRGOxepQfSBd/FZzML+AtGeP3Kb90Qp7aoEQpa7xwQ==" w:salt="LlMAkDtjTYNhuTvCUY8E+A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D"/>
    <w:rsid w:val="00157B22"/>
    <w:rsid w:val="001C72D4"/>
    <w:rsid w:val="007A3793"/>
    <w:rsid w:val="008447CF"/>
    <w:rsid w:val="00C80E3D"/>
    <w:rsid w:val="00E94181"/>
    <w:rsid w:val="00E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4661250-5377-4FFE-A8F6-0FB1C00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E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E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80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E3D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8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4</cp:revision>
  <dcterms:created xsi:type="dcterms:W3CDTF">2022-04-18T07:39:00Z</dcterms:created>
  <dcterms:modified xsi:type="dcterms:W3CDTF">2024-12-27T14:54:00Z</dcterms:modified>
</cp:coreProperties>
</file>