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66"/>
        <w:gridCol w:w="4945"/>
      </w:tblGrid>
      <w:tr w:rsidR="006D4F33" w:rsidRPr="00A425AF" w:rsidTr="006D4F33">
        <w:tc>
          <w:tcPr>
            <w:tcW w:w="4966" w:type="dxa"/>
          </w:tcPr>
          <w:p w:rsidR="006D4F33" w:rsidRPr="00A92CCC" w:rsidRDefault="006D4F33" w:rsidP="003253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Штамп предприятия (реквизиты)</w:t>
            </w:r>
          </w:p>
          <w:p w:rsidR="006D4F33" w:rsidRPr="00A92CCC" w:rsidRDefault="006D4F33" w:rsidP="003253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5" w:type="dxa"/>
          </w:tcPr>
          <w:p w:rsidR="006D4F33" w:rsidRPr="00A92CCC" w:rsidRDefault="006D4F33" w:rsidP="003253EF">
            <w:pPr>
              <w:jc w:val="right"/>
              <w:rPr>
                <w:rFonts w:ascii="yandex-sans" w:hAnsi="yandex-sans" w:cs="Times New Roman"/>
                <w:color w:val="000000"/>
                <w:sz w:val="24"/>
                <w:szCs w:val="24"/>
              </w:rPr>
            </w:pPr>
            <w:r w:rsidRPr="00A92CCC">
              <w:rPr>
                <w:rFonts w:ascii="yandex-sans" w:hAnsi="yandex-sans" w:cs="Times New Roman"/>
                <w:color w:val="000000"/>
                <w:sz w:val="24"/>
                <w:szCs w:val="24"/>
              </w:rPr>
              <w:t xml:space="preserve">Отдел главного диспетчера </w:t>
            </w:r>
          </w:p>
          <w:p w:rsidR="006D4F33" w:rsidRPr="00A92CCC" w:rsidRDefault="006D4F33" w:rsidP="003253EF">
            <w:pPr>
              <w:jc w:val="right"/>
              <w:rPr>
                <w:rFonts w:ascii="yandex-sans" w:hAnsi="yandex-sans" w:cs="Times New Roman"/>
                <w:color w:val="000000"/>
                <w:sz w:val="24"/>
                <w:szCs w:val="24"/>
              </w:rPr>
            </w:pPr>
            <w:r w:rsidRPr="00A92CCC">
              <w:rPr>
                <w:rFonts w:ascii="yandex-sans" w:hAnsi="yandex-sans" w:cs="Times New Roman"/>
                <w:color w:val="000000"/>
                <w:sz w:val="24"/>
                <w:szCs w:val="24"/>
              </w:rPr>
              <w:t xml:space="preserve">телефон: 8(8152) 28-63-17, </w:t>
            </w:r>
          </w:p>
          <w:p w:rsidR="006D4F33" w:rsidRPr="00A92CCC" w:rsidRDefault="006D4F33" w:rsidP="003253EF">
            <w:pPr>
              <w:jc w:val="right"/>
              <w:rPr>
                <w:rFonts w:ascii="yandex-sans" w:hAnsi="yandex-sans" w:cs="Times New Roman"/>
                <w:color w:val="000000"/>
                <w:sz w:val="24"/>
                <w:szCs w:val="24"/>
              </w:rPr>
            </w:pPr>
            <w:r w:rsidRPr="00A92CCC">
              <w:rPr>
                <w:rFonts w:ascii="yandex-sans" w:hAnsi="yandex-sans" w:cs="Times New Roman"/>
                <w:color w:val="000000"/>
                <w:sz w:val="24"/>
                <w:szCs w:val="24"/>
              </w:rPr>
              <w:t xml:space="preserve">факс: 8(8152) 28-65-55, </w:t>
            </w:r>
          </w:p>
          <w:p w:rsidR="006D4F33" w:rsidRPr="00A92CCC" w:rsidRDefault="006D4F33" w:rsidP="003253E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2CCC">
              <w:rPr>
                <w:rFonts w:ascii="yandex-sans" w:hAnsi="yandex-sans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A92CCC">
                <w:rPr>
                  <w:rStyle w:val="a7"/>
                  <w:rFonts w:ascii="yandex-sans" w:hAnsi="yandex-sans" w:cs="Times New Roman"/>
                  <w:sz w:val="24"/>
                  <w:szCs w:val="24"/>
                  <w:lang w:val="en-US"/>
                </w:rPr>
                <w:t>dispetcher@mmrp.ru</w:t>
              </w:r>
            </w:hyperlink>
            <w:r w:rsidRPr="00A92CCC">
              <w:rPr>
                <w:rFonts w:ascii="yandex-sans" w:hAnsi="yandex-sans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D4F33" w:rsidRPr="00A92CCC" w:rsidTr="006D4F33">
        <w:tc>
          <w:tcPr>
            <w:tcW w:w="4966" w:type="dxa"/>
          </w:tcPr>
          <w:p w:rsidR="006D4F33" w:rsidRPr="00A92CCC" w:rsidRDefault="006D4F33" w:rsidP="003253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Исх. №_____от «____»_________20___г.</w:t>
            </w:r>
          </w:p>
        </w:tc>
        <w:tc>
          <w:tcPr>
            <w:tcW w:w="4945" w:type="dxa"/>
          </w:tcPr>
          <w:p w:rsidR="006D4F33" w:rsidRPr="00A92CCC" w:rsidRDefault="006D4F33" w:rsidP="003253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D4F33" w:rsidRPr="00960377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</w:p>
    <w:p w:rsidR="006D4F33" w:rsidRPr="006D4F33" w:rsidRDefault="006D4F33" w:rsidP="003253EF">
      <w:pPr>
        <w:pStyle w:val="a9"/>
        <w:tabs>
          <w:tab w:val="left" w:pos="284"/>
          <w:tab w:val="center" w:pos="4960"/>
        </w:tabs>
        <w:spacing w:line="240" w:lineRule="auto"/>
        <w:ind w:left="0" w:firstLine="0"/>
        <w:jc w:val="center"/>
        <w:rPr>
          <w:b/>
        </w:rPr>
      </w:pPr>
      <w:r w:rsidRPr="006D4F33">
        <w:rPr>
          <w:b/>
          <w:sz w:val="24"/>
          <w:szCs w:val="24"/>
        </w:rPr>
        <w:t>Заявка на оказание услуг по предоставлению техники (механизмов</w:t>
      </w:r>
      <w:r w:rsidRPr="006D4F33">
        <w:rPr>
          <w:b/>
        </w:rPr>
        <w:t>)</w:t>
      </w:r>
    </w:p>
    <w:p w:rsidR="006D4F33" w:rsidRPr="00960377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</w:p>
    <w:p w:rsidR="006D4F33" w:rsidRPr="00A92CCC" w:rsidRDefault="006D4F33" w:rsidP="003253EF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CCC">
        <w:rPr>
          <w:rFonts w:ascii="Times New Roman" w:hAnsi="Times New Roman" w:cs="Times New Roman"/>
          <w:b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92CCC">
        <w:rPr>
          <w:rFonts w:ascii="Times New Roman" w:hAnsi="Times New Roman" w:cs="Times New Roman"/>
          <w:b/>
          <w:sz w:val="24"/>
          <w:szCs w:val="24"/>
          <w:highlight w:val="lightGray"/>
        </w:rPr>
        <w:instrText xml:space="preserve"> FORMTEXT </w:instrText>
      </w:r>
      <w:r w:rsidRPr="00A92CCC">
        <w:rPr>
          <w:rFonts w:ascii="Times New Roman" w:hAnsi="Times New Roman" w:cs="Times New Roman"/>
          <w:b/>
          <w:sz w:val="24"/>
          <w:szCs w:val="24"/>
          <w:highlight w:val="lightGray"/>
        </w:rPr>
      </w:r>
      <w:r w:rsidRPr="00A92CCC">
        <w:rPr>
          <w:rFonts w:ascii="Times New Roman" w:hAnsi="Times New Roman" w:cs="Times New Roman"/>
          <w:b/>
          <w:sz w:val="24"/>
          <w:szCs w:val="24"/>
          <w:highlight w:val="lightGray"/>
        </w:rPr>
        <w:fldChar w:fldCharType="separate"/>
      </w:r>
      <w:r w:rsidR="002013CB">
        <w:rPr>
          <w:rFonts w:ascii="Times New Roman" w:hAnsi="Times New Roman" w:cs="Times New Roman"/>
          <w:b/>
          <w:sz w:val="24"/>
          <w:szCs w:val="24"/>
          <w:highlight w:val="lightGray"/>
        </w:rPr>
        <w:t> </w:t>
      </w:r>
      <w:r w:rsidR="002013CB">
        <w:rPr>
          <w:rFonts w:ascii="Times New Roman" w:hAnsi="Times New Roman" w:cs="Times New Roman"/>
          <w:b/>
          <w:sz w:val="24"/>
          <w:szCs w:val="24"/>
          <w:highlight w:val="lightGray"/>
        </w:rPr>
        <w:t> </w:t>
      </w:r>
      <w:r w:rsidR="002013CB">
        <w:rPr>
          <w:rFonts w:ascii="Times New Roman" w:hAnsi="Times New Roman" w:cs="Times New Roman"/>
          <w:b/>
          <w:sz w:val="24"/>
          <w:szCs w:val="24"/>
          <w:highlight w:val="lightGray"/>
        </w:rPr>
        <w:t> </w:t>
      </w:r>
      <w:r w:rsidR="002013CB">
        <w:rPr>
          <w:rFonts w:ascii="Times New Roman" w:hAnsi="Times New Roman" w:cs="Times New Roman"/>
          <w:b/>
          <w:sz w:val="24"/>
          <w:szCs w:val="24"/>
          <w:highlight w:val="lightGray"/>
        </w:rPr>
        <w:t> </w:t>
      </w:r>
      <w:r w:rsidR="002013CB">
        <w:rPr>
          <w:rFonts w:ascii="Times New Roman" w:hAnsi="Times New Roman" w:cs="Times New Roman"/>
          <w:b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b/>
          <w:sz w:val="24"/>
          <w:szCs w:val="24"/>
          <w:highlight w:val="lightGray"/>
        </w:rPr>
        <w:fldChar w:fldCharType="end"/>
      </w:r>
      <w:r w:rsidRPr="00A92CCC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A92CCC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A92CCC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013CB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="002013CB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="002013CB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="002013CB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="002013CB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A92CCC">
        <w:rPr>
          <w:rFonts w:ascii="Times New Roman" w:hAnsi="Times New Roman" w:cs="Times New Roman"/>
          <w:sz w:val="24"/>
          <w:szCs w:val="24"/>
        </w:rPr>
        <w:t xml:space="preserve">,   действующего на основании 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A92CCC">
        <w:rPr>
          <w:rFonts w:ascii="Times New Roman" w:hAnsi="Times New Roman" w:cs="Times New Roman"/>
          <w:sz w:val="24"/>
          <w:szCs w:val="24"/>
        </w:rPr>
        <w:t xml:space="preserve">,  просит  </w:t>
      </w:r>
      <w:r w:rsidRPr="00A92CCC">
        <w:rPr>
          <w:rFonts w:ascii="Times New Roman" w:hAnsi="Times New Roman" w:cs="Times New Roman"/>
          <w:b/>
          <w:sz w:val="24"/>
          <w:szCs w:val="24"/>
        </w:rPr>
        <w:t>АО  «ММРП»</w:t>
      </w:r>
      <w:r w:rsidRPr="00A92CCC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A92CCC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A92CCC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2013CB"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r w:rsidR="0064424C">
        <w:rPr>
          <w:rFonts w:ascii="Times New Roman" w:hAnsi="Times New Roman" w:cs="Times New Roman"/>
          <w:sz w:val="24"/>
          <w:szCs w:val="24"/>
        </w:rPr>
        <w:t>Бородина Андрея Васильевича</w:t>
      </w:r>
      <w:r w:rsidR="00006248">
        <w:rPr>
          <w:rFonts w:ascii="Times New Roman" w:hAnsi="Times New Roman" w:cs="Times New Roman"/>
          <w:sz w:val="24"/>
          <w:szCs w:val="24"/>
        </w:rPr>
        <w:t>,</w:t>
      </w:r>
      <w:r w:rsidRPr="00A92CCC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</w:t>
      </w:r>
      <w:r w:rsidRPr="00A92CC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таблицей 5а Прейскуранта «Тарифы на работы и услуги </w:t>
      </w:r>
      <w:r w:rsidR="002013CB">
        <w:rPr>
          <w:rFonts w:ascii="Times New Roman" w:hAnsi="Times New Roman" w:cs="Times New Roman"/>
          <w:color w:val="000000"/>
          <w:sz w:val="24"/>
          <w:szCs w:val="24"/>
        </w:rPr>
        <w:t xml:space="preserve">АО «ММРП» </w:t>
      </w:r>
      <w:r w:rsidRPr="00A92CC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Прейскурант), оказать услуги по Договору возмездного оказания услуг № 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A92CCC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bookmarkStart w:id="0" w:name="_GoBack"/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bookmarkEnd w:id="0"/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A92CCC">
        <w:rPr>
          <w:rFonts w:ascii="Times New Roman" w:hAnsi="Times New Roman" w:cs="Times New Roman"/>
          <w:color w:val="000000"/>
          <w:sz w:val="24"/>
          <w:szCs w:val="24"/>
        </w:rPr>
        <w:t>, (далее – Договор) по предоставлению техники (механизмов), указанных в настоящей заявке:</w:t>
      </w:r>
    </w:p>
    <w:p w:rsidR="006D4F33" w:rsidRPr="00A92CCC" w:rsidRDefault="006D4F33" w:rsidP="003253EF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CC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A92C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D4F33" w:rsidRPr="00A92CCC" w:rsidRDefault="006D4F33" w:rsidP="003253EF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CC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A92C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D4F33" w:rsidRPr="00A92CCC" w:rsidRDefault="006D4F33" w:rsidP="003253EF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CCC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A92C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D4F33" w:rsidRPr="0076274C" w:rsidRDefault="006D4F33" w:rsidP="003253EF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74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6D4F33" w:rsidRPr="00A92CCC" w:rsidRDefault="006D4F33" w:rsidP="003253EF">
      <w:pPr>
        <w:tabs>
          <w:tab w:val="left" w:pos="1418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2CCC">
        <w:rPr>
          <w:rFonts w:ascii="Times New Roman" w:hAnsi="Times New Roman" w:cs="Times New Roman"/>
          <w:color w:val="000000"/>
          <w:sz w:val="22"/>
          <w:szCs w:val="22"/>
        </w:rPr>
        <w:t>(выбрать  необходимую  технику (механизмы), из списка техники (механизмов),  указанных  в таблице 5а Прейскуранта</w:t>
      </w:r>
      <w:r w:rsidRPr="00A92CCC">
        <w:rPr>
          <w:rFonts w:ascii="Times New Roman" w:hAnsi="Times New Roman" w:cs="Times New Roman"/>
          <w:sz w:val="22"/>
          <w:szCs w:val="22"/>
        </w:rPr>
        <w:t xml:space="preserve">,  с учетом коэффициентов, предусмотренных Прейскурантом (примечание к таблице 5а), размещенного в сети Интернет на официальном сайте Исполнителя - </w:t>
      </w:r>
      <w:hyperlink r:id="rId7" w:history="1">
        <w:r w:rsidRPr="00A92CCC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www</w:t>
        </w:r>
        <w:r w:rsidRPr="00A92CCC">
          <w:rPr>
            <w:rStyle w:val="a7"/>
            <w:rFonts w:ascii="Times New Roman" w:hAnsi="Times New Roman" w:cs="Times New Roman"/>
            <w:sz w:val="22"/>
            <w:szCs w:val="22"/>
          </w:rPr>
          <w:t>.</w:t>
        </w:r>
        <w:r w:rsidRPr="00A92CCC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mmrp</w:t>
        </w:r>
        <w:r w:rsidRPr="00A92CCC">
          <w:rPr>
            <w:rStyle w:val="a7"/>
            <w:rFonts w:ascii="Times New Roman" w:hAnsi="Times New Roman" w:cs="Times New Roman"/>
            <w:sz w:val="22"/>
            <w:szCs w:val="22"/>
          </w:rPr>
          <w:t>.</w:t>
        </w:r>
        <w:r w:rsidRPr="00A92CCC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Pr="00A92CCC">
        <w:rPr>
          <w:rStyle w:val="a7"/>
          <w:rFonts w:ascii="Times New Roman" w:hAnsi="Times New Roman" w:cs="Times New Roman"/>
          <w:sz w:val="22"/>
          <w:szCs w:val="22"/>
        </w:rPr>
        <w:t xml:space="preserve"> </w:t>
      </w:r>
      <w:r w:rsidRPr="00A92CCC">
        <w:rPr>
          <w:rFonts w:ascii="Times New Roman" w:hAnsi="Times New Roman" w:cs="Times New Roman"/>
          <w:sz w:val="22"/>
          <w:szCs w:val="22"/>
        </w:rPr>
        <w:t xml:space="preserve"> и действующего на момент оказания услуг.)</w:t>
      </w:r>
    </w:p>
    <w:p w:rsidR="006D4F33" w:rsidRDefault="006D4F33" w:rsidP="003253EF">
      <w:pPr>
        <w:tabs>
          <w:tab w:val="left" w:pos="1418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F33" w:rsidRPr="00A92CCC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A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A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A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="00006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</w:t>
      </w:r>
      <w:r w:rsidR="00644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 </w:t>
      </w:r>
      <w:r w:rsidRPr="00A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   по 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A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A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A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</w:t>
      </w:r>
      <w:r w:rsidR="00644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A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г.:</w:t>
      </w:r>
    </w:p>
    <w:p w:rsidR="006D4F33" w:rsidRPr="00A92CCC" w:rsidRDefault="006D4F33" w:rsidP="003253E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D4F33" w:rsidRPr="00A92CCC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A92CCC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A92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4F33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</w:t>
      </w:r>
    </w:p>
    <w:p w:rsidR="006D4F33" w:rsidRPr="00960377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Pr="00960377">
        <w:rPr>
          <w:rFonts w:ascii="Times New Roman" w:hAnsi="Times New Roman" w:cs="Times New Roman"/>
          <w:color w:val="000000"/>
          <w:sz w:val="22"/>
          <w:szCs w:val="22"/>
        </w:rPr>
        <w:t xml:space="preserve">указать </w:t>
      </w:r>
      <w:r w:rsidRPr="00960377">
        <w:rPr>
          <w:rFonts w:ascii="Times New Roman" w:hAnsi="Times New Roman" w:cs="Times New Roman"/>
          <w:sz w:val="22"/>
          <w:szCs w:val="22"/>
        </w:rPr>
        <w:t xml:space="preserve">время подачи техники </w:t>
      </w:r>
      <w:r>
        <w:rPr>
          <w:rFonts w:ascii="Times New Roman" w:eastAsia="Courier New" w:hAnsi="Times New Roman" w:cs="Times New Roman"/>
          <w:color w:val="000000"/>
          <w:sz w:val="22"/>
          <w:szCs w:val="22"/>
        </w:rPr>
        <w:t>(механизмов) и предполагаемую продолжительность их работы, вид</w:t>
      </w:r>
      <w:r w:rsidRPr="00960377">
        <w:rPr>
          <w:rFonts w:ascii="Times New Roman" w:hAnsi="Times New Roman" w:cs="Times New Roman"/>
          <w:color w:val="000000"/>
          <w:sz w:val="22"/>
          <w:szCs w:val="22"/>
        </w:rPr>
        <w:t xml:space="preserve"> операции, </w:t>
      </w:r>
      <w:r w:rsidRPr="00960377">
        <w:rPr>
          <w:rFonts w:ascii="Times New Roman" w:hAnsi="Times New Roman" w:cs="Times New Roman"/>
          <w:sz w:val="22"/>
          <w:szCs w:val="22"/>
        </w:rPr>
        <w:t>пункт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60377">
        <w:rPr>
          <w:rFonts w:ascii="Times New Roman" w:hAnsi="Times New Roman" w:cs="Times New Roman"/>
          <w:sz w:val="22"/>
          <w:szCs w:val="22"/>
        </w:rPr>
        <w:t>назначения,</w:t>
      </w:r>
      <w:r w:rsidRPr="00960377">
        <w:rPr>
          <w:rFonts w:ascii="Times New Roman" w:hAnsi="Times New Roman" w:cs="Times New Roman"/>
          <w:color w:val="000000"/>
          <w:sz w:val="22"/>
          <w:szCs w:val="22"/>
        </w:rPr>
        <w:t xml:space="preserve"> место оказания услуг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96037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номенклатуру груза, особые свойства груза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другую конкретизирующую информацию, касающуюся оказания Исполнителем услуг)</w:t>
      </w:r>
      <w:r w:rsidRPr="00960377">
        <w:rPr>
          <w:rFonts w:ascii="Times New Roman" w:eastAsia="Courier New" w:hAnsi="Times New Roman" w:cs="Times New Roman"/>
          <w:color w:val="000000"/>
          <w:sz w:val="22"/>
          <w:szCs w:val="22"/>
        </w:rPr>
        <w:t xml:space="preserve"> </w:t>
      </w:r>
      <w:r w:rsidRPr="0096037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D4F33" w:rsidRDefault="006D4F33" w:rsidP="003253EF">
      <w:pPr>
        <w:rPr>
          <w:rFonts w:ascii="Times New Roman" w:hAnsi="Times New Roman" w:cs="Times New Roman"/>
          <w:color w:val="000000"/>
        </w:rPr>
      </w:pPr>
    </w:p>
    <w:p w:rsidR="006D4F33" w:rsidRPr="00960377" w:rsidRDefault="006D4F33" w:rsidP="003253EF">
      <w:pPr>
        <w:rPr>
          <w:rFonts w:ascii="Times New Roman" w:hAnsi="Times New Roman" w:cs="Times New Roman"/>
          <w:color w:val="000000"/>
        </w:rPr>
      </w:pPr>
      <w:r w:rsidRPr="005F7CB9">
        <w:rPr>
          <w:rFonts w:ascii="Times New Roman" w:hAnsi="Times New Roman" w:cs="Times New Roman"/>
          <w:color w:val="000000"/>
          <w:sz w:val="24"/>
          <w:szCs w:val="24"/>
        </w:rPr>
        <w:t>Маршрут движения:</w:t>
      </w:r>
      <w:r w:rsidRPr="00960377">
        <w:rPr>
          <w:rFonts w:ascii="Times New Roman" w:hAnsi="Times New Roman" w:cs="Times New Roman"/>
          <w:color w:val="000000"/>
        </w:rPr>
        <w:t xml:space="preserve"> </w:t>
      </w:r>
      <w:r w:rsidRPr="0076274C">
        <w:rPr>
          <w:rFonts w:ascii="Times New Roman" w:hAnsi="Times New Roman" w:cs="Times New Roman"/>
          <w:sz w:val="22"/>
          <w:szCs w:val="22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76274C">
        <w:rPr>
          <w:rFonts w:ascii="Times New Roman" w:hAnsi="Times New Roman" w:cs="Times New Roman"/>
          <w:sz w:val="22"/>
          <w:szCs w:val="22"/>
          <w:highlight w:val="lightGray"/>
        </w:rPr>
        <w:instrText xml:space="preserve"> FORMTEXT </w:instrText>
      </w:r>
      <w:r w:rsidRPr="0076274C">
        <w:rPr>
          <w:rFonts w:ascii="Times New Roman" w:hAnsi="Times New Roman" w:cs="Times New Roman"/>
          <w:sz w:val="22"/>
          <w:szCs w:val="22"/>
          <w:highlight w:val="lightGray"/>
        </w:rPr>
      </w:r>
      <w:r w:rsidRPr="0076274C">
        <w:rPr>
          <w:rFonts w:ascii="Times New Roman" w:hAnsi="Times New Roman" w:cs="Times New Roman"/>
          <w:sz w:val="22"/>
          <w:szCs w:val="22"/>
          <w:highlight w:val="lightGray"/>
        </w:rPr>
        <w:fldChar w:fldCharType="separate"/>
      </w:r>
      <w:r w:rsidRPr="0076274C">
        <w:rPr>
          <w:rFonts w:ascii="Times New Roman" w:hAnsi="Times New Roman" w:cs="Times New Roman"/>
          <w:sz w:val="22"/>
          <w:szCs w:val="22"/>
          <w:highlight w:val="lightGray"/>
        </w:rPr>
        <w:t> </w:t>
      </w:r>
      <w:r w:rsidRPr="0076274C">
        <w:rPr>
          <w:rFonts w:ascii="Times New Roman" w:hAnsi="Times New Roman" w:cs="Times New Roman"/>
          <w:sz w:val="22"/>
          <w:szCs w:val="22"/>
          <w:highlight w:val="lightGray"/>
        </w:rPr>
        <w:t> </w:t>
      </w:r>
      <w:r w:rsidRPr="0076274C">
        <w:rPr>
          <w:rFonts w:ascii="Times New Roman" w:hAnsi="Times New Roman" w:cs="Times New Roman"/>
          <w:sz w:val="22"/>
          <w:szCs w:val="22"/>
          <w:highlight w:val="lightGray"/>
        </w:rPr>
        <w:t> </w:t>
      </w:r>
      <w:r w:rsidRPr="0076274C">
        <w:rPr>
          <w:rFonts w:ascii="Times New Roman" w:hAnsi="Times New Roman" w:cs="Times New Roman"/>
          <w:sz w:val="22"/>
          <w:szCs w:val="22"/>
          <w:highlight w:val="lightGray"/>
        </w:rPr>
        <w:t> </w:t>
      </w:r>
      <w:r w:rsidRPr="0076274C">
        <w:rPr>
          <w:rFonts w:ascii="Times New Roman" w:hAnsi="Times New Roman" w:cs="Times New Roman"/>
          <w:sz w:val="22"/>
          <w:szCs w:val="22"/>
          <w:highlight w:val="lightGray"/>
        </w:rPr>
        <w:t> </w:t>
      </w:r>
      <w:r w:rsidRPr="0076274C">
        <w:rPr>
          <w:rFonts w:ascii="Times New Roman" w:hAnsi="Times New Roman" w:cs="Times New Roman"/>
          <w:sz w:val="22"/>
          <w:szCs w:val="22"/>
          <w:highlight w:val="lightGray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D4F33" w:rsidRPr="00960377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</w:p>
    <w:p w:rsidR="006D4F33" w:rsidRPr="00E05EE8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05EE8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Ответственный за безопасное производство работ: </w:t>
      </w:r>
      <w:r w:rsidRPr="00E05EE8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05EE8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E05EE8">
        <w:rPr>
          <w:rFonts w:ascii="Times New Roman" w:hAnsi="Times New Roman" w:cs="Times New Roman"/>
          <w:sz w:val="24"/>
          <w:szCs w:val="24"/>
          <w:highlight w:val="lightGray"/>
        </w:rPr>
      </w:r>
      <w:r w:rsidRPr="00E05EE8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E05EE8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E05EE8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E05EE8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E05EE8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E05EE8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E05EE8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</w:p>
    <w:p w:rsidR="006D4F33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</w:p>
    <w:p w:rsidR="006D4F33" w:rsidRPr="00A92CCC" w:rsidRDefault="006D4F33" w:rsidP="003253E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B2A22">
        <w:rPr>
          <w:rFonts w:ascii="Times New Roman" w:hAnsi="Times New Roman" w:cs="Times New Roman"/>
          <w:color w:val="000000"/>
          <w:sz w:val="24"/>
          <w:szCs w:val="24"/>
        </w:rPr>
        <w:t xml:space="preserve">Оплата услуг кранов в смену с 00-00 час. до 08-00 час., в официальные праздничные дни с коэффициентом, установленным Прейскурантом подтверждаем: ________________/________/ </w:t>
      </w:r>
      <w:r w:rsidRPr="00A92CCC">
        <w:rPr>
          <w:rFonts w:ascii="Times New Roman" w:hAnsi="Times New Roman" w:cs="Times New Roman"/>
          <w:color w:val="000000"/>
          <w:sz w:val="22"/>
          <w:szCs w:val="22"/>
        </w:rPr>
        <w:t>(подпись (расшифровка подписи лица, имеющего полномочия на подписание заявки (руководитель организации), либо лица, действующего на основании доверенности);</w:t>
      </w:r>
    </w:p>
    <w:p w:rsidR="006D4F33" w:rsidRDefault="006D4F33" w:rsidP="003253EF">
      <w:pPr>
        <w:tabs>
          <w:tab w:val="num" w:pos="0"/>
        </w:tabs>
        <w:jc w:val="both"/>
        <w:rPr>
          <w:sz w:val="22"/>
          <w:szCs w:val="22"/>
        </w:rPr>
      </w:pPr>
    </w:p>
    <w:p w:rsidR="006D4F33" w:rsidRPr="00A92CCC" w:rsidRDefault="006D4F33" w:rsidP="003253E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B2A22">
        <w:rPr>
          <w:rFonts w:ascii="Times New Roman" w:hAnsi="Times New Roman" w:cs="Times New Roman"/>
          <w:color w:val="000000"/>
          <w:sz w:val="24"/>
          <w:szCs w:val="24"/>
        </w:rPr>
        <w:t>Оплата услуг прочих механизмов (кроме кранов) в смену с 22-00 час. до 06-00 час., в официальные праздничные дни РФ и в выходные дни с коэффициентом, установленным Прейскурантом подтверждаем: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2A2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________________/_____________/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92CCC">
        <w:rPr>
          <w:rFonts w:ascii="Times New Roman" w:hAnsi="Times New Roman" w:cs="Times New Roman"/>
          <w:color w:val="000000"/>
          <w:sz w:val="22"/>
          <w:szCs w:val="22"/>
        </w:rPr>
        <w:t>подпись (расшифровка подписи лица, имеющего полномочия на подписание заявки (руководитель организации), либо лица, действующего на основании доверенности);</w:t>
      </w:r>
    </w:p>
    <w:p w:rsidR="006D4F33" w:rsidRPr="00CB2A22" w:rsidRDefault="006D4F33" w:rsidP="003253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F33" w:rsidRPr="00A92CCC" w:rsidRDefault="006D4F33" w:rsidP="003253EF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B2A22">
        <w:rPr>
          <w:rFonts w:ascii="Times New Roman" w:hAnsi="Times New Roman" w:cs="Times New Roman"/>
          <w:color w:val="000000"/>
          <w:sz w:val="24"/>
          <w:szCs w:val="24"/>
        </w:rPr>
        <w:t xml:space="preserve">Оплату услуг и работ, связанных с выездом автотранспорта (техники, механизмов) </w:t>
      </w:r>
      <w:r w:rsidRPr="00CB2A22">
        <w:rPr>
          <w:rFonts w:ascii="Times New Roman" w:hAnsi="Times New Roman" w:cs="Times New Roman"/>
          <w:sz w:val="24"/>
          <w:szCs w:val="24"/>
          <w:shd w:val="clear" w:color="auto" w:fill="FFFFFF"/>
        </w:rPr>
        <w:t>за черту города</w:t>
      </w:r>
      <w:r w:rsidRPr="00CB2A22">
        <w:rPr>
          <w:rFonts w:ascii="Times New Roman" w:hAnsi="Times New Roman" w:cs="Times New Roman"/>
          <w:color w:val="000000"/>
          <w:sz w:val="24"/>
          <w:szCs w:val="24"/>
        </w:rPr>
        <w:t xml:space="preserve"> с коэффициентом, установленным Прейскурантом к Договору, подтверждаем: ________/_____________/ </w:t>
      </w:r>
      <w:r w:rsidRPr="00A92CCC">
        <w:rPr>
          <w:rFonts w:ascii="Times New Roman" w:hAnsi="Times New Roman" w:cs="Times New Roman"/>
          <w:color w:val="000000"/>
          <w:sz w:val="22"/>
          <w:szCs w:val="22"/>
        </w:rPr>
        <w:t>(подпись (расшифровка подписи лица, имеющего полномочия на подписание заявки (руководитель организации), либо лица, действующего на основании доверенности);</w:t>
      </w:r>
    </w:p>
    <w:p w:rsidR="006D4F33" w:rsidRPr="00CB2A22" w:rsidRDefault="006D4F33" w:rsidP="003253EF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F33" w:rsidRPr="00CB2A22" w:rsidRDefault="006D4F33" w:rsidP="003253EF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B2A22">
        <w:rPr>
          <w:rFonts w:ascii="Times New Roman" w:hAnsi="Times New Roman" w:cs="Times New Roman"/>
          <w:color w:val="000000"/>
          <w:sz w:val="24"/>
          <w:szCs w:val="24"/>
        </w:rPr>
        <w:t xml:space="preserve">Оплату работ и услуг в соответствии с условиями Договора, с положениями и тарифами Прейскуранта к Договору, действующего на момент предоставления услуг и размещенного на официальном сайте АО «ММРП»: www.mmrp.ru, с отражением оказанных услуг (выполненных </w:t>
      </w:r>
      <w:r w:rsidRPr="00CB2A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работ) в соответствующем Акте сдачи-приемки оказанных услуг (выполненных работ), </w:t>
      </w:r>
      <w:r w:rsidRPr="00CB2A22">
        <w:rPr>
          <w:rFonts w:ascii="Times New Roman" w:hAnsi="Times New Roman" w:cs="Times New Roman"/>
          <w:color w:val="000000"/>
          <w:sz w:val="24"/>
          <w:szCs w:val="24"/>
          <w:u w:val="single"/>
        </w:rPr>
        <w:t>гарантируем:</w:t>
      </w:r>
    </w:p>
    <w:p w:rsidR="006D4F33" w:rsidRDefault="006D4F33" w:rsidP="003253EF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D4F33" w:rsidRPr="00CB2A22" w:rsidRDefault="006D4F33" w:rsidP="003253EF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A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Заказчик: 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B2A22">
        <w:rPr>
          <w:rFonts w:ascii="Times New Roman" w:hAnsi="Times New Roman" w:cs="Times New Roman"/>
          <w:b/>
          <w:sz w:val="24"/>
          <w:szCs w:val="24"/>
        </w:rPr>
        <w:t xml:space="preserve">________________/__________________/ </w:t>
      </w: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  <w:r w:rsidRPr="00CB2A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2A22">
        <w:rPr>
          <w:rFonts w:ascii="Times New Roman" w:hAnsi="Times New Roman" w:cs="Times New Roman"/>
          <w:color w:val="000000"/>
          <w:sz w:val="22"/>
          <w:szCs w:val="22"/>
        </w:rPr>
        <w:t>(подпись)        (расшифровка подписи)</w:t>
      </w: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B2A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Представитель </w:t>
      </w:r>
      <w:r w:rsidRPr="00CB2A22">
        <w:rPr>
          <w:rFonts w:ascii="Times New Roman" w:hAnsi="Times New Roman" w:cs="Times New Roman"/>
          <w:b/>
          <w:sz w:val="24"/>
          <w:szCs w:val="24"/>
        </w:rPr>
        <w:t xml:space="preserve">Заказчика по доверенности 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B2A22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CB2A22">
        <w:rPr>
          <w:rFonts w:ascii="Times New Roman" w:hAnsi="Times New Roman" w:cs="Times New Roman"/>
          <w:b/>
          <w:sz w:val="24"/>
          <w:szCs w:val="24"/>
        </w:rPr>
        <w:t xml:space="preserve">/__________________/ </w:t>
      </w: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  <w:r w:rsidRPr="00CB2A22">
        <w:rPr>
          <w:rFonts w:ascii="Times New Roman" w:hAnsi="Times New Roman" w:cs="Times New Roman"/>
          <w:color w:val="000000"/>
          <w:sz w:val="22"/>
          <w:szCs w:val="22"/>
        </w:rPr>
        <w:t xml:space="preserve"> (подпись)       (расшифровка подписи)</w:t>
      </w: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  <w:r w:rsidRPr="00CB2A2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CB2A22">
        <w:rPr>
          <w:rFonts w:ascii="Times New Roman" w:hAnsi="Times New Roman" w:cs="Times New Roman"/>
          <w:color w:val="000000"/>
          <w:sz w:val="24"/>
          <w:szCs w:val="24"/>
        </w:rPr>
        <w:t>(Контактный телефон Заказчика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CB2A22">
        <w:rPr>
          <w:rFonts w:ascii="Times New Roman" w:hAnsi="Times New Roman" w:cs="Times New Roman"/>
          <w:color w:val="000000"/>
          <w:sz w:val="24"/>
          <w:szCs w:val="24"/>
        </w:rPr>
        <w:t>)   м.п.</w:t>
      </w: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CB2A22">
        <w:rPr>
          <w:rFonts w:ascii="Times New Roman" w:hAnsi="Times New Roman" w:cs="Times New Roman"/>
          <w:color w:val="000000"/>
          <w:sz w:val="24"/>
          <w:szCs w:val="24"/>
        </w:rPr>
        <w:t xml:space="preserve">Заявка подана (оригинал, факс) в 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A22">
        <w:rPr>
          <w:rFonts w:ascii="Times New Roman" w:hAnsi="Times New Roman" w:cs="Times New Roman"/>
          <w:color w:val="000000"/>
          <w:sz w:val="24"/>
          <w:szCs w:val="24"/>
        </w:rPr>
        <w:t>час. «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CB2A2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64424C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2A22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2A22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</w:t>
      </w: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6D4F33" w:rsidRPr="00CB2A22" w:rsidRDefault="006D4F33" w:rsidP="003253EF">
      <w:pPr>
        <w:widowControl/>
        <w:autoSpaceDE/>
        <w:autoSpaceDN/>
        <w:adjustRightInd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B2A22">
        <w:rPr>
          <w:rFonts w:ascii="Times New Roman" w:hAnsi="Times New Roman" w:cs="Times New Roman"/>
          <w:color w:val="000000"/>
          <w:sz w:val="24"/>
          <w:szCs w:val="24"/>
        </w:rPr>
        <w:t xml:space="preserve"> Заявка принята в ____ час. «____» _________ 20___ г. зарегистрирована в журнале под №</w:t>
      </w:r>
      <w:r w:rsidRPr="00CB2A22">
        <w:rPr>
          <w:rFonts w:ascii="Times New Roman" w:hAnsi="Times New Roman" w:cs="Times New Roman"/>
          <w:i/>
          <w:color w:val="000000"/>
          <w:sz w:val="24"/>
          <w:szCs w:val="24"/>
        </w:rPr>
        <w:t>______</w:t>
      </w:r>
    </w:p>
    <w:p w:rsidR="006D4F33" w:rsidRPr="00CB2A22" w:rsidRDefault="006D4F33" w:rsidP="003253EF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A22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CB2A22">
        <w:rPr>
          <w:rFonts w:ascii="Times New Roman" w:hAnsi="Times New Roman" w:cs="Times New Roman"/>
          <w:color w:val="000000"/>
          <w:sz w:val="24"/>
          <w:szCs w:val="24"/>
        </w:rPr>
        <w:t>Принял _______ / ___________/ подпись (расшифровка подписи лица Исполнителя, принявшего заявку)</w:t>
      </w: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2A22">
        <w:rPr>
          <w:rFonts w:ascii="Times New Roman" w:hAnsi="Times New Roman" w:cs="Times New Roman"/>
          <w:b/>
          <w:color w:val="000000"/>
          <w:sz w:val="24"/>
          <w:szCs w:val="24"/>
        </w:rPr>
        <w:t>Заявка Исполнителем:</w:t>
      </w: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CB2A22">
        <w:rPr>
          <w:rFonts w:ascii="Times New Roman" w:hAnsi="Times New Roman" w:cs="Times New Roman"/>
          <w:color w:val="000000"/>
          <w:sz w:val="24"/>
          <w:szCs w:val="24"/>
        </w:rPr>
        <w:t>Согласована: ______________________</w:t>
      </w: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CB2A22">
        <w:rPr>
          <w:rFonts w:ascii="Times New Roman" w:hAnsi="Times New Roman" w:cs="Times New Roman"/>
          <w:color w:val="000000"/>
          <w:sz w:val="24"/>
          <w:szCs w:val="24"/>
        </w:rPr>
        <w:t>Не согласована: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2A22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2A22">
        <w:rPr>
          <w:rFonts w:ascii="Times New Roman" w:hAnsi="Times New Roman" w:cs="Times New Roman"/>
          <w:color w:val="000000"/>
          <w:sz w:val="24"/>
          <w:szCs w:val="24"/>
        </w:rPr>
        <w:t>(указать результат согласования)</w:t>
      </w: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6D4F33" w:rsidRPr="00CB2A22" w:rsidRDefault="006D4F33" w:rsidP="003253EF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B2A2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Примечание:</w:t>
      </w:r>
      <w:r w:rsidRPr="00CB2A2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Заявка подается и принимается только по утвержденной форме, при этом в заявке должны быть заполнены все графы (при невостребованности отдельных граф – поставить прочерк).</w:t>
      </w: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6D4F33" w:rsidRPr="00A92CCC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B84D56" w:rsidRDefault="00B84D56" w:rsidP="003253EF"/>
    <w:sectPr w:rsidR="00B84D56" w:rsidSect="00136B4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B29" w:rsidRDefault="004F3B29">
      <w:r>
        <w:separator/>
      </w:r>
    </w:p>
  </w:endnote>
  <w:endnote w:type="continuationSeparator" w:id="0">
    <w:p w:rsidR="004F3B29" w:rsidRDefault="004F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7393466"/>
      <w:docPartObj>
        <w:docPartGallery w:val="Page Numbers (Bottom of Page)"/>
        <w:docPartUnique/>
      </w:docPartObj>
    </w:sdtPr>
    <w:sdtEndPr/>
    <w:sdtContent>
      <w:p w:rsidR="0076274C" w:rsidRDefault="006D4F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5AF">
          <w:rPr>
            <w:noProof/>
          </w:rPr>
          <w:t>1</w:t>
        </w:r>
        <w:r>
          <w:fldChar w:fldCharType="end"/>
        </w:r>
      </w:p>
    </w:sdtContent>
  </w:sdt>
  <w:p w:rsidR="0076274C" w:rsidRDefault="00A425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B29" w:rsidRDefault="004F3B29">
      <w:r>
        <w:separator/>
      </w:r>
    </w:p>
  </w:footnote>
  <w:footnote w:type="continuationSeparator" w:id="0">
    <w:p w:rsidR="004F3B29" w:rsidRDefault="004F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3EF" w:rsidRDefault="003253E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74C" w:rsidRPr="00EE4BCF" w:rsidRDefault="00A425AF" w:rsidP="003A7D61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3EF" w:rsidRDefault="003253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VWXzVJTavUM1fNsywE3TCAkLPOKOvp64byPAoPHs3bz6lKgeNMeBs+nCh9QsR4hrtPqkmQtJP1z26teREA8F5A==" w:salt="fv/KuVjy4uX0+Iy91qcy6A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3"/>
    <w:rsid w:val="00006248"/>
    <w:rsid w:val="00100299"/>
    <w:rsid w:val="002013CB"/>
    <w:rsid w:val="0021149F"/>
    <w:rsid w:val="003253EF"/>
    <w:rsid w:val="004E4DC4"/>
    <w:rsid w:val="004F3B29"/>
    <w:rsid w:val="0064424C"/>
    <w:rsid w:val="006D4F33"/>
    <w:rsid w:val="007E3CD1"/>
    <w:rsid w:val="009121F1"/>
    <w:rsid w:val="00A425AF"/>
    <w:rsid w:val="00B8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D84D725-4127-4404-9995-D9331E90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F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4F33"/>
    <w:pPr>
      <w:widowControl/>
      <w:tabs>
        <w:tab w:val="center" w:pos="4253"/>
        <w:tab w:val="right" w:pos="9356"/>
      </w:tabs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6D4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 Знак23"/>
    <w:basedOn w:val="a"/>
    <w:link w:val="a6"/>
    <w:uiPriority w:val="99"/>
    <w:rsid w:val="006D4F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23 Знак"/>
    <w:basedOn w:val="a0"/>
    <w:link w:val="a5"/>
    <w:uiPriority w:val="99"/>
    <w:rsid w:val="006D4F33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6D4F33"/>
    <w:rPr>
      <w:color w:val="0000FF"/>
      <w:u w:val="single"/>
    </w:rPr>
  </w:style>
  <w:style w:type="table" w:styleId="a8">
    <w:name w:val="Table Grid"/>
    <w:basedOn w:val="a1"/>
    <w:uiPriority w:val="39"/>
    <w:rsid w:val="006D4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6D4F33"/>
    <w:pPr>
      <w:widowControl/>
      <w:autoSpaceDE/>
      <w:autoSpaceDN/>
      <w:adjustRightInd/>
      <w:spacing w:line="360" w:lineRule="auto"/>
      <w:ind w:left="708" w:firstLine="567"/>
      <w:jc w:val="both"/>
    </w:pPr>
    <w:rPr>
      <w:rFonts w:ascii="Times New Roman" w:hAnsi="Times New Roman" w:cs="Times New Roman"/>
      <w:bCs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mrp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tcher@mmrp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5</cp:revision>
  <dcterms:created xsi:type="dcterms:W3CDTF">2023-12-28T14:04:00Z</dcterms:created>
  <dcterms:modified xsi:type="dcterms:W3CDTF">2024-12-27T15:16:00Z</dcterms:modified>
</cp:coreProperties>
</file>